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8A393" w14:textId="77777777" w:rsidR="00FE3FC6" w:rsidRPr="00C5732E" w:rsidRDefault="003761CE" w:rsidP="00BF31AE">
      <w:pPr>
        <w:ind w:left="-142" w:right="-143"/>
        <w:jc w:val="right"/>
        <w:rPr>
          <w:rFonts w:cstheme="minorHAnsi"/>
        </w:rPr>
      </w:pPr>
      <w:r>
        <w:rPr>
          <w:rFonts w:cstheme="minorHAnsi"/>
          <w:noProof/>
          <w:lang w:eastAsia="fr-FR"/>
        </w:rPr>
        <w:drawing>
          <wp:inline distT="0" distB="0" distL="0" distR="0" wp14:anchorId="2F017E9C" wp14:editId="6762FC3D">
            <wp:extent cx="2401200" cy="1440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reach_Logo_EXE_CMJN_noir-baseli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9820B6" w14:textId="01B3AA5D" w:rsidR="005C22DC" w:rsidRDefault="005C22DC" w:rsidP="00E52A23">
      <w:pPr>
        <w:pStyle w:val="Titre"/>
        <w:spacing w:before="240"/>
        <w:jc w:val="center"/>
        <w:rPr>
          <w:rFonts w:asciiTheme="minorHAnsi" w:hAnsiTheme="minorHAnsi" w:cstheme="minorHAnsi"/>
          <w:b/>
          <w:caps/>
        </w:rPr>
      </w:pPr>
      <w:r w:rsidRPr="00C966FC">
        <w:rPr>
          <w:rFonts w:asciiTheme="minorHAnsi" w:hAnsiTheme="minorHAnsi" w:cstheme="minorHAnsi"/>
          <w:b/>
          <w:caps/>
        </w:rPr>
        <w:t>Campagne de bourses de thèse</w:t>
      </w:r>
    </w:p>
    <w:p w14:paraId="4F2BA595" w14:textId="02AC25E9" w:rsidR="001F2F84" w:rsidRPr="001F2F84" w:rsidRDefault="001F2F84" w:rsidP="001F2F84">
      <w:pPr>
        <w:spacing w:before="120"/>
        <w:jc w:val="center"/>
        <w:rPr>
          <w:b/>
          <w:sz w:val="56"/>
          <w:szCs w:val="56"/>
        </w:rPr>
      </w:pPr>
      <w:r w:rsidRPr="001F2F84">
        <w:rPr>
          <w:b/>
          <w:sz w:val="56"/>
          <w:szCs w:val="56"/>
        </w:rPr>
        <w:t>CREACH LABS</w:t>
      </w:r>
      <w:r w:rsidR="00C93133">
        <w:rPr>
          <w:b/>
          <w:sz w:val="56"/>
          <w:szCs w:val="56"/>
        </w:rPr>
        <w:t xml:space="preserve"> 202</w:t>
      </w:r>
      <w:r w:rsidR="006F13F4">
        <w:rPr>
          <w:b/>
          <w:sz w:val="56"/>
          <w:szCs w:val="56"/>
        </w:rPr>
        <w:t>6</w:t>
      </w:r>
    </w:p>
    <w:p w14:paraId="587C1933" w14:textId="77777777" w:rsidR="003B7472" w:rsidRPr="00C966FC" w:rsidRDefault="003B7472" w:rsidP="001F2F84">
      <w:pPr>
        <w:spacing w:before="240" w:after="360"/>
        <w:jc w:val="center"/>
        <w:rPr>
          <w:rFonts w:cstheme="minorHAnsi"/>
          <w:b/>
          <w:caps/>
          <w:sz w:val="48"/>
          <w:szCs w:val="52"/>
          <w:u w:val="single"/>
        </w:rPr>
      </w:pPr>
      <w:r w:rsidRPr="00C966FC">
        <w:rPr>
          <w:rFonts w:cstheme="minorHAnsi"/>
          <w:b/>
          <w:caps/>
          <w:sz w:val="48"/>
          <w:szCs w:val="52"/>
          <w:u w:val="single"/>
        </w:rPr>
        <w:t>Dossier de pré-candidature</w:t>
      </w:r>
    </w:p>
    <w:p w14:paraId="2BDF8BBA" w14:textId="28F6E309" w:rsidR="00E42632" w:rsidRPr="006D4BD1" w:rsidRDefault="00E42632" w:rsidP="001F2F84">
      <w:pPr>
        <w:spacing w:before="240"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6D4BD1">
        <w:rPr>
          <w:rFonts w:eastAsia="Times New Roman" w:cstheme="minorHAnsi"/>
          <w:sz w:val="24"/>
          <w:szCs w:val="24"/>
          <w:lang w:eastAsia="fr-FR"/>
        </w:rPr>
        <w:t>Creach Labs, créé par l'accord général de partenariat</w:t>
      </w:r>
      <w:r w:rsidR="007C4EAC" w:rsidRPr="006D4BD1">
        <w:rPr>
          <w:rStyle w:val="Appelnotedebasdep"/>
          <w:rFonts w:eastAsia="Times New Roman" w:cstheme="minorHAnsi"/>
          <w:sz w:val="24"/>
          <w:szCs w:val="24"/>
          <w:lang w:eastAsia="fr-FR"/>
        </w:rPr>
        <w:footnoteReference w:id="1"/>
      </w:r>
      <w:r w:rsidRPr="006D4BD1">
        <w:rPr>
          <w:rFonts w:eastAsia="Times New Roman" w:cstheme="minorHAnsi"/>
          <w:sz w:val="24"/>
          <w:szCs w:val="24"/>
          <w:lang w:eastAsia="fr-FR"/>
        </w:rPr>
        <w:t>, lance un a</w:t>
      </w:r>
      <w:r w:rsidR="00D160CC">
        <w:rPr>
          <w:rFonts w:eastAsia="Times New Roman" w:cstheme="minorHAnsi"/>
          <w:sz w:val="24"/>
          <w:szCs w:val="24"/>
          <w:lang w:eastAsia="fr-FR"/>
        </w:rPr>
        <w:t xml:space="preserve">ppel à candidatures commun avec </w:t>
      </w:r>
      <w:r w:rsidRPr="006D4BD1">
        <w:rPr>
          <w:rFonts w:eastAsia="Times New Roman" w:cstheme="minorHAnsi"/>
          <w:sz w:val="24"/>
          <w:szCs w:val="24"/>
          <w:lang w:eastAsia="fr-FR"/>
        </w:rPr>
        <w:t>la DGA, l'AID</w:t>
      </w:r>
      <w:r w:rsidR="000545D0">
        <w:rPr>
          <w:rFonts w:eastAsia="Times New Roman" w:cstheme="minorHAnsi"/>
          <w:sz w:val="24"/>
          <w:szCs w:val="24"/>
          <w:lang w:eastAsia="fr-FR"/>
        </w:rPr>
        <w:t xml:space="preserve"> et</w:t>
      </w:r>
      <w:r w:rsidRPr="006D4BD1">
        <w:rPr>
          <w:rFonts w:eastAsia="Times New Roman" w:cstheme="minorHAnsi"/>
          <w:sz w:val="24"/>
          <w:szCs w:val="24"/>
          <w:lang w:eastAsia="fr-FR"/>
        </w:rPr>
        <w:t xml:space="preserve"> la Région Bretagne afin de financer des projets de thèse.</w:t>
      </w:r>
    </w:p>
    <w:p w14:paraId="3A001C03" w14:textId="77777777" w:rsidR="00E42632" w:rsidRPr="006D4BD1" w:rsidRDefault="00E42632" w:rsidP="006D4BD1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6D4BD1">
        <w:rPr>
          <w:rFonts w:eastAsia="Times New Roman" w:cstheme="minorHAnsi"/>
          <w:sz w:val="24"/>
          <w:szCs w:val="24"/>
          <w:lang w:eastAsia="fr-FR"/>
        </w:rPr>
        <w:t>Les personnes éligibles à ces financements en tant que directrice ou directeur de thèse sont les personnels habilités à diriger des recherches des établissements scientifiques signataires de l'accord (soit les tutelles des UMR IETR, IRISA, IRMAR, LabSTICC, IODE</w:t>
      </w:r>
      <w:r w:rsidR="004343A8" w:rsidRPr="006D4BD1">
        <w:rPr>
          <w:rFonts w:eastAsia="Times New Roman" w:cstheme="minorHAnsi"/>
          <w:sz w:val="24"/>
          <w:szCs w:val="24"/>
          <w:lang w:eastAsia="fr-FR"/>
        </w:rPr>
        <w:t>),</w:t>
      </w:r>
      <w:r w:rsidRPr="006D4BD1">
        <w:rPr>
          <w:rFonts w:eastAsia="Times New Roman" w:cstheme="minorHAnsi"/>
          <w:sz w:val="24"/>
          <w:szCs w:val="24"/>
          <w:lang w:eastAsia="fr-FR"/>
        </w:rPr>
        <w:t xml:space="preserve"> les écoles m</w:t>
      </w:r>
      <w:r w:rsidR="009B3F8F">
        <w:rPr>
          <w:rFonts w:eastAsia="Times New Roman" w:cstheme="minorHAnsi"/>
          <w:sz w:val="24"/>
          <w:szCs w:val="24"/>
          <w:lang w:eastAsia="fr-FR"/>
        </w:rPr>
        <w:t>ilitaires Saint-Cyr Coëtquidan et l’</w:t>
      </w:r>
      <w:r w:rsidR="006D4BD1" w:rsidRPr="006D4BD1">
        <w:rPr>
          <w:rFonts w:eastAsia="Times New Roman" w:cstheme="minorHAnsi"/>
          <w:sz w:val="24"/>
          <w:szCs w:val="24"/>
          <w:lang w:eastAsia="fr-FR"/>
        </w:rPr>
        <w:t xml:space="preserve">Ecole Navale </w:t>
      </w:r>
      <w:r w:rsidRPr="006D4BD1">
        <w:rPr>
          <w:rFonts w:eastAsia="Times New Roman" w:cstheme="minorHAnsi"/>
          <w:sz w:val="24"/>
          <w:szCs w:val="24"/>
          <w:lang w:eastAsia="fr-FR"/>
        </w:rPr>
        <w:t>ainsi que l'ENSAI.</w:t>
      </w:r>
    </w:p>
    <w:p w14:paraId="313F76D5" w14:textId="18C7EA77" w:rsidR="00E42632" w:rsidRPr="00C5732E" w:rsidRDefault="00E42632" w:rsidP="003C4110">
      <w:pPr>
        <w:spacing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 w:rsidRPr="00C5732E">
        <w:rPr>
          <w:rFonts w:eastAsia="Times New Roman" w:cstheme="minorHAnsi"/>
          <w:sz w:val="24"/>
          <w:szCs w:val="24"/>
          <w:lang w:eastAsia="fr-FR"/>
        </w:rPr>
        <w:t xml:space="preserve">Les bourses demandées à </w:t>
      </w:r>
      <w:r w:rsidR="00B630FB">
        <w:rPr>
          <w:rFonts w:eastAsia="Times New Roman" w:cstheme="minorHAnsi"/>
          <w:sz w:val="24"/>
          <w:szCs w:val="24"/>
          <w:lang w:eastAsia="fr-FR"/>
        </w:rPr>
        <w:t>CREACH LABS</w:t>
      </w:r>
      <w:r w:rsidRPr="00C5732E">
        <w:rPr>
          <w:rFonts w:eastAsia="Times New Roman" w:cstheme="minorHAnsi"/>
          <w:sz w:val="24"/>
          <w:szCs w:val="24"/>
          <w:lang w:eastAsia="fr-FR"/>
        </w:rPr>
        <w:t xml:space="preserve"> peuvent être des financements complets ou des demi-financements (si un demi-financement est déjà acquis par ailleurs).</w:t>
      </w:r>
    </w:p>
    <w:p w14:paraId="5AB5C292" w14:textId="77777777" w:rsidR="007C4EAC" w:rsidRPr="007C4EAC" w:rsidRDefault="007C4EAC" w:rsidP="00783DB1">
      <w:pPr>
        <w:spacing w:before="480" w:after="240"/>
        <w:jc w:val="both"/>
        <w:rPr>
          <w:rFonts w:cstheme="minorHAnsi"/>
          <w:b/>
          <w:caps/>
          <w:sz w:val="24"/>
          <w:szCs w:val="24"/>
        </w:rPr>
      </w:pPr>
      <w:r w:rsidRPr="007C4EAC">
        <w:rPr>
          <w:rFonts w:cstheme="minorHAnsi"/>
          <w:b/>
          <w:caps/>
          <w:sz w:val="24"/>
          <w:szCs w:val="24"/>
        </w:rPr>
        <w:t>Dates à retenir</w:t>
      </w:r>
    </w:p>
    <w:tbl>
      <w:tblPr>
        <w:tblStyle w:val="Grilledutablea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6"/>
        <w:gridCol w:w="7352"/>
      </w:tblGrid>
      <w:tr w:rsidR="007C4EAC" w:rsidRPr="00C5732E" w14:paraId="12A8332B" w14:textId="77777777" w:rsidTr="00F10D87">
        <w:tc>
          <w:tcPr>
            <w:tcW w:w="2268" w:type="dxa"/>
          </w:tcPr>
          <w:p w14:paraId="09F63CAD" w14:textId="76767E44" w:rsidR="007C4EAC" w:rsidRPr="00C5732E" w:rsidRDefault="008332C9" w:rsidP="007C4EA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646714">
              <w:rPr>
                <w:rFonts w:cstheme="minorHAnsi"/>
                <w:b/>
                <w:sz w:val="24"/>
                <w:szCs w:val="24"/>
              </w:rPr>
              <w:t>1</w:t>
            </w:r>
            <w:r w:rsidR="0012714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>novembre 202</w:t>
            </w:r>
            <w:r w:rsidR="00646714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360" w:type="dxa"/>
          </w:tcPr>
          <w:p w14:paraId="46825FF6" w14:textId="77777777" w:rsidR="007C4EAC" w:rsidRPr="00C5732E" w:rsidRDefault="008A7A0D" w:rsidP="00F10D87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  <w:sz w:val="24"/>
                <w:szCs w:val="24"/>
              </w:rPr>
              <w:t>Date limite de</w:t>
            </w:r>
            <w:r w:rsidR="007C4EAC" w:rsidRPr="00C5732E">
              <w:rPr>
                <w:rFonts w:cstheme="minorHAnsi"/>
                <w:sz w:val="24"/>
                <w:szCs w:val="24"/>
              </w:rPr>
              <w:t xml:space="preserve"> soumission des projets scientifiques</w:t>
            </w:r>
          </w:p>
        </w:tc>
      </w:tr>
      <w:tr w:rsidR="00F452FA" w:rsidRPr="00C5732E" w14:paraId="4EEA2169" w14:textId="77777777" w:rsidTr="00F452FA">
        <w:tc>
          <w:tcPr>
            <w:tcW w:w="2268" w:type="dxa"/>
            <w:vAlign w:val="center"/>
          </w:tcPr>
          <w:p w14:paraId="0718ABB8" w14:textId="31BC0D73" w:rsidR="00F452FA" w:rsidRDefault="00F452FA" w:rsidP="007C4EAC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Mi-février 202</w:t>
            </w:r>
            <w:r w:rsidR="00C47228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60" w:type="dxa"/>
          </w:tcPr>
          <w:p w14:paraId="5880592E" w14:textId="10BA4B70" w:rsidR="00F452FA" w:rsidRDefault="00EA03BD" w:rsidP="00F10D87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EA03BD">
              <w:rPr>
                <w:rFonts w:cstheme="minorHAnsi"/>
                <w:sz w:val="24"/>
                <w:szCs w:val="24"/>
              </w:rPr>
              <w:t>Date limite de dépôt des dossiers sur l’extranet de la Région – Date communiquée au lancement de la campagne ARED 202</w:t>
            </w:r>
            <w:r w:rsidR="00646714">
              <w:rPr>
                <w:rFonts w:cstheme="minorHAnsi"/>
                <w:sz w:val="24"/>
                <w:szCs w:val="24"/>
              </w:rPr>
              <w:t>6</w:t>
            </w:r>
            <w:r w:rsidRPr="00EA03BD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7C4EAC" w:rsidRPr="00C5732E" w14:paraId="60995393" w14:textId="77777777" w:rsidTr="00F10D87">
        <w:tc>
          <w:tcPr>
            <w:tcW w:w="2268" w:type="dxa"/>
          </w:tcPr>
          <w:p w14:paraId="59BFA115" w14:textId="16A008CB" w:rsidR="007C4EAC" w:rsidRPr="00C5732E" w:rsidRDefault="008332C9" w:rsidP="007C4EA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646714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 xml:space="preserve"> février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202</w:t>
            </w:r>
            <w:r w:rsidR="00646714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60" w:type="dxa"/>
          </w:tcPr>
          <w:p w14:paraId="27937FC4" w14:textId="4C72C785" w:rsidR="007C4EAC" w:rsidRPr="00C5732E" w:rsidRDefault="00646714" w:rsidP="00F10D87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646714">
              <w:rPr>
                <w:rFonts w:cstheme="minorHAnsi"/>
                <w:sz w:val="24"/>
                <w:szCs w:val="24"/>
              </w:rPr>
              <w:t>Publication de la liste des projets présélectionnés (listes principale et complémentaire)  en phase 2 de l’appel.</w:t>
            </w:r>
          </w:p>
        </w:tc>
      </w:tr>
      <w:tr w:rsidR="007C4EAC" w:rsidRPr="00C5732E" w14:paraId="757638E6" w14:textId="77777777" w:rsidTr="00050852">
        <w:trPr>
          <w:trHeight w:val="651"/>
        </w:trPr>
        <w:tc>
          <w:tcPr>
            <w:tcW w:w="2268" w:type="dxa"/>
          </w:tcPr>
          <w:p w14:paraId="75281247" w14:textId="642C2134" w:rsidR="007C4EAC" w:rsidRPr="00C5732E" w:rsidRDefault="001E1E10" w:rsidP="007C4EA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646714">
              <w:rPr>
                <w:rFonts w:cstheme="minorHAnsi"/>
                <w:b/>
                <w:sz w:val="24"/>
                <w:szCs w:val="24"/>
              </w:rPr>
              <w:t>0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avril 202</w:t>
            </w:r>
            <w:r w:rsidR="00646714">
              <w:rPr>
                <w:rFonts w:cstheme="minorHAnsi"/>
                <w:b/>
                <w:sz w:val="24"/>
                <w:szCs w:val="24"/>
              </w:rPr>
              <w:t>6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> </w:t>
            </w:r>
          </w:p>
        </w:tc>
        <w:tc>
          <w:tcPr>
            <w:tcW w:w="7360" w:type="dxa"/>
          </w:tcPr>
          <w:p w14:paraId="1D5232DE" w14:textId="77777777" w:rsidR="007C4EAC" w:rsidRPr="00C5732E" w:rsidRDefault="007C4EAC" w:rsidP="00777E8B">
            <w:pPr>
              <w:spacing w:before="120"/>
              <w:jc w:val="both"/>
              <w:rPr>
                <w:rFonts w:cstheme="minorHAnsi"/>
              </w:rPr>
            </w:pPr>
            <w:r w:rsidRPr="00C5732E">
              <w:rPr>
                <w:rFonts w:cstheme="minorHAnsi"/>
                <w:sz w:val="24"/>
                <w:szCs w:val="24"/>
              </w:rPr>
              <w:t>Po</w:t>
            </w:r>
            <w:r w:rsidR="00423632">
              <w:rPr>
                <w:rFonts w:cstheme="minorHAnsi"/>
                <w:sz w:val="24"/>
                <w:szCs w:val="24"/>
              </w:rPr>
              <w:t>i</w:t>
            </w:r>
            <w:r w:rsidR="00777E8B">
              <w:rPr>
                <w:rFonts w:cstheme="minorHAnsi"/>
                <w:sz w:val="24"/>
                <w:szCs w:val="24"/>
              </w:rPr>
              <w:t>nt d'étape sur la recherche d’</w:t>
            </w:r>
            <w:r w:rsidR="00423632">
              <w:rPr>
                <w:rFonts w:cstheme="minorHAnsi"/>
                <w:sz w:val="24"/>
                <w:szCs w:val="24"/>
              </w:rPr>
              <w:t>étudiants</w:t>
            </w:r>
            <w:r w:rsidR="00777E8B">
              <w:rPr>
                <w:rFonts w:cstheme="minorHAnsi"/>
                <w:sz w:val="24"/>
                <w:szCs w:val="24"/>
              </w:rPr>
              <w:t>/</w:t>
            </w:r>
            <w:r w:rsidR="00423632">
              <w:rPr>
                <w:rFonts w:cstheme="minorHAnsi"/>
                <w:sz w:val="24"/>
                <w:szCs w:val="24"/>
              </w:rPr>
              <w:t>étudiantes</w:t>
            </w:r>
          </w:p>
        </w:tc>
      </w:tr>
      <w:tr w:rsidR="007C4EAC" w:rsidRPr="00C5732E" w14:paraId="1D0D9EC8" w14:textId="77777777" w:rsidTr="00F10D87">
        <w:tc>
          <w:tcPr>
            <w:tcW w:w="2268" w:type="dxa"/>
          </w:tcPr>
          <w:p w14:paraId="5371CFFB" w14:textId="62D70ABC" w:rsidR="007C4EAC" w:rsidRPr="00C5732E" w:rsidRDefault="00646714" w:rsidP="007C4EA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29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mai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60" w:type="dxa"/>
          </w:tcPr>
          <w:p w14:paraId="5044B6E9" w14:textId="77777777" w:rsidR="00777E8B" w:rsidRDefault="007C4EAC" w:rsidP="008A7A0D">
            <w:pPr>
              <w:spacing w:before="120"/>
              <w:jc w:val="both"/>
              <w:rPr>
                <w:rFonts w:cstheme="minorHAnsi"/>
                <w:sz w:val="24"/>
                <w:szCs w:val="24"/>
              </w:rPr>
            </w:pPr>
            <w:r w:rsidRPr="00C5732E">
              <w:rPr>
                <w:rFonts w:cstheme="minorHAnsi"/>
                <w:sz w:val="24"/>
                <w:szCs w:val="24"/>
              </w:rPr>
              <w:t>Date limite de s</w:t>
            </w:r>
            <w:r w:rsidR="008A7A0D">
              <w:rPr>
                <w:rFonts w:cstheme="minorHAnsi"/>
                <w:sz w:val="24"/>
                <w:szCs w:val="24"/>
              </w:rPr>
              <w:t>oumission des CV des étudiants</w:t>
            </w:r>
            <w:r w:rsidR="00777E8B">
              <w:rPr>
                <w:rFonts w:cstheme="minorHAnsi"/>
                <w:sz w:val="24"/>
                <w:szCs w:val="24"/>
              </w:rPr>
              <w:t>/étudiantes</w:t>
            </w:r>
          </w:p>
          <w:p w14:paraId="7729E39B" w14:textId="77777777" w:rsidR="007C4EAC" w:rsidRPr="00C5732E" w:rsidRDefault="00777E8B" w:rsidP="00777E8B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8A7A0D">
              <w:rPr>
                <w:rFonts w:cstheme="minorHAnsi"/>
                <w:sz w:val="24"/>
                <w:szCs w:val="24"/>
              </w:rPr>
              <w:t>lôture de l’appel</w:t>
            </w:r>
          </w:p>
        </w:tc>
      </w:tr>
      <w:tr w:rsidR="007C4EAC" w:rsidRPr="00C5732E" w14:paraId="42D9225C" w14:textId="77777777" w:rsidTr="00F10D87">
        <w:tc>
          <w:tcPr>
            <w:tcW w:w="2268" w:type="dxa"/>
          </w:tcPr>
          <w:p w14:paraId="2E9120AB" w14:textId="5E49A225" w:rsidR="007C4EAC" w:rsidRPr="00C5732E" w:rsidRDefault="00646714" w:rsidP="007C4EAC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sz w:val="24"/>
                <w:szCs w:val="24"/>
              </w:rPr>
              <w:t>5</w:t>
            </w:r>
            <w:r w:rsidR="007C4EAC" w:rsidRPr="00C5732E">
              <w:rPr>
                <w:rFonts w:cstheme="minorHAnsi"/>
                <w:b/>
                <w:sz w:val="24"/>
                <w:szCs w:val="24"/>
              </w:rPr>
              <w:t xml:space="preserve"> juin 202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360" w:type="dxa"/>
          </w:tcPr>
          <w:p w14:paraId="109F1AF0" w14:textId="77777777" w:rsidR="007C4EAC" w:rsidRPr="00C5732E" w:rsidRDefault="007C4EAC" w:rsidP="00F10D87">
            <w:pPr>
              <w:spacing w:before="120" w:after="120"/>
              <w:jc w:val="both"/>
              <w:rPr>
                <w:rFonts w:cstheme="minorHAnsi"/>
              </w:rPr>
            </w:pPr>
            <w:r w:rsidRPr="00C5732E">
              <w:rPr>
                <w:rFonts w:cstheme="minorHAnsi"/>
                <w:sz w:val="24"/>
                <w:szCs w:val="24"/>
              </w:rPr>
              <w:t>Publication des projets financés</w:t>
            </w:r>
          </w:p>
        </w:tc>
      </w:tr>
    </w:tbl>
    <w:p w14:paraId="1F07ED9A" w14:textId="77777777" w:rsidR="004343A8" w:rsidRDefault="004343A8" w:rsidP="00C5732E">
      <w:pPr>
        <w:spacing w:after="240" w:line="240" w:lineRule="auto"/>
        <w:rPr>
          <w:rFonts w:eastAsia="Times New Roman" w:cstheme="minorHAnsi"/>
          <w:b/>
          <w:caps/>
          <w:sz w:val="28"/>
          <w:szCs w:val="28"/>
          <w:lang w:eastAsia="fr-FR"/>
        </w:rPr>
      </w:pPr>
    </w:p>
    <w:p w14:paraId="0E33000B" w14:textId="77777777" w:rsidR="00C924C8" w:rsidRDefault="004343A8" w:rsidP="004343A8">
      <w:pPr>
        <w:rPr>
          <w:rFonts w:eastAsia="Times New Roman" w:cstheme="minorHAnsi"/>
          <w:b/>
          <w:caps/>
          <w:sz w:val="28"/>
          <w:szCs w:val="28"/>
          <w:lang w:eastAsia="fr-FR"/>
        </w:rPr>
      </w:pPr>
      <w:r>
        <w:rPr>
          <w:rFonts w:eastAsia="Times New Roman" w:cstheme="minorHAnsi"/>
          <w:b/>
          <w:caps/>
          <w:sz w:val="28"/>
          <w:szCs w:val="28"/>
          <w:lang w:eastAsia="fr-FR"/>
        </w:rPr>
        <w:br w:type="page"/>
      </w:r>
    </w:p>
    <w:p w14:paraId="55956A54" w14:textId="77777777" w:rsidR="00C924C8" w:rsidRDefault="00C924C8" w:rsidP="004343A8">
      <w:pPr>
        <w:rPr>
          <w:rFonts w:eastAsia="Times New Roman" w:cstheme="minorHAnsi"/>
          <w:b/>
          <w:caps/>
          <w:sz w:val="28"/>
          <w:szCs w:val="28"/>
          <w:lang w:eastAsia="fr-FR"/>
        </w:rPr>
      </w:pPr>
    </w:p>
    <w:p w14:paraId="601D0B87" w14:textId="77777777" w:rsidR="00C5732E" w:rsidRPr="00C5732E" w:rsidRDefault="00C5732E" w:rsidP="004343A8">
      <w:pPr>
        <w:rPr>
          <w:rFonts w:eastAsia="Times New Roman" w:cstheme="minorHAnsi"/>
          <w:b/>
          <w:caps/>
          <w:sz w:val="28"/>
          <w:szCs w:val="28"/>
          <w:lang w:eastAsia="fr-FR"/>
        </w:rPr>
      </w:pPr>
      <w:r w:rsidRPr="00C5732E">
        <w:rPr>
          <w:rFonts w:eastAsia="Times New Roman" w:cstheme="minorHAnsi"/>
          <w:b/>
          <w:caps/>
          <w:sz w:val="28"/>
          <w:szCs w:val="28"/>
          <w:lang w:eastAsia="fr-FR"/>
        </w:rPr>
        <w:t>Pièces à joindre au dossier de pré-candidature</w:t>
      </w:r>
    </w:p>
    <w:p w14:paraId="55503347" w14:textId="77777777" w:rsidR="00C5732E" w:rsidRPr="00C5732E" w:rsidRDefault="00C5732E" w:rsidP="007C4EAC">
      <w:pPr>
        <w:pStyle w:val="Paragraphedeliste"/>
        <w:numPr>
          <w:ilvl w:val="0"/>
          <w:numId w:val="6"/>
        </w:numPr>
        <w:spacing w:after="0"/>
        <w:jc w:val="both"/>
        <w:rPr>
          <w:rFonts w:cstheme="minorHAnsi"/>
          <w:sz w:val="24"/>
          <w:szCs w:val="24"/>
        </w:rPr>
      </w:pPr>
      <w:r w:rsidRPr="00C5732E">
        <w:rPr>
          <w:rStyle w:val="lev"/>
          <w:rFonts w:cstheme="minorHAnsi"/>
          <w:sz w:val="24"/>
          <w:szCs w:val="24"/>
        </w:rPr>
        <w:t>Le CV</w:t>
      </w:r>
      <w:r w:rsidR="004A32EC">
        <w:rPr>
          <w:rFonts w:cstheme="minorHAnsi"/>
          <w:sz w:val="24"/>
          <w:szCs w:val="24"/>
        </w:rPr>
        <w:t xml:space="preserve"> </w:t>
      </w:r>
      <w:r w:rsidR="004A32EC" w:rsidRPr="004A32EC">
        <w:rPr>
          <w:rFonts w:cstheme="minorHAnsi"/>
          <w:b/>
          <w:sz w:val="24"/>
          <w:szCs w:val="24"/>
        </w:rPr>
        <w:t>court</w:t>
      </w:r>
      <w:r w:rsidR="004A32EC">
        <w:rPr>
          <w:rFonts w:cstheme="minorHAnsi"/>
          <w:sz w:val="24"/>
          <w:szCs w:val="24"/>
        </w:rPr>
        <w:t xml:space="preserve"> (</w:t>
      </w:r>
      <w:r w:rsidRPr="00C5732E">
        <w:rPr>
          <w:rFonts w:cstheme="minorHAnsi"/>
          <w:sz w:val="24"/>
          <w:szCs w:val="24"/>
        </w:rPr>
        <w:t>sur 2 pages au plus</w:t>
      </w:r>
      <w:r w:rsidR="004A32EC">
        <w:rPr>
          <w:rFonts w:cstheme="minorHAnsi"/>
          <w:sz w:val="24"/>
          <w:szCs w:val="24"/>
        </w:rPr>
        <w:t>)</w:t>
      </w:r>
      <w:r w:rsidRPr="00C5732E">
        <w:rPr>
          <w:rFonts w:cstheme="minorHAnsi"/>
          <w:sz w:val="24"/>
          <w:szCs w:val="24"/>
        </w:rPr>
        <w:t xml:space="preserve"> de la directrice ou du directeur de thèse comportant les informations suivantes :</w:t>
      </w:r>
    </w:p>
    <w:p w14:paraId="00CC0097" w14:textId="77777777" w:rsidR="00C5732E" w:rsidRPr="00C5732E" w:rsidRDefault="00C5732E" w:rsidP="007C4EAC">
      <w:pPr>
        <w:pStyle w:val="Paragraphedeliste"/>
        <w:numPr>
          <w:ilvl w:val="0"/>
          <w:numId w:val="7"/>
        </w:numPr>
        <w:spacing w:after="0" w:line="240" w:lineRule="auto"/>
        <w:ind w:left="1418"/>
        <w:jc w:val="both"/>
        <w:rPr>
          <w:rFonts w:cstheme="minorHAnsi"/>
          <w:sz w:val="24"/>
          <w:szCs w:val="24"/>
        </w:rPr>
      </w:pPr>
      <w:r w:rsidRPr="00C5732E">
        <w:rPr>
          <w:rFonts w:cstheme="minorHAnsi"/>
          <w:sz w:val="24"/>
          <w:szCs w:val="24"/>
        </w:rPr>
        <w:t>Prénom, nom, nature du poste occupé, nom de l'employeur, cursus</w:t>
      </w:r>
      <w:r w:rsidR="009720EF">
        <w:rPr>
          <w:rFonts w:cstheme="minorHAnsi"/>
          <w:sz w:val="24"/>
          <w:szCs w:val="24"/>
        </w:rPr>
        <w:t> ;</w:t>
      </w:r>
    </w:p>
    <w:p w14:paraId="2D3F5382" w14:textId="77777777" w:rsidR="00C5732E" w:rsidRPr="00C5732E" w:rsidRDefault="00C5732E" w:rsidP="007C4EA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ind w:left="1418"/>
        <w:jc w:val="both"/>
        <w:rPr>
          <w:rFonts w:cstheme="minorHAnsi"/>
          <w:sz w:val="24"/>
          <w:szCs w:val="24"/>
        </w:rPr>
      </w:pPr>
      <w:r w:rsidRPr="00C5732E">
        <w:rPr>
          <w:rFonts w:cstheme="minorHAnsi"/>
          <w:sz w:val="24"/>
          <w:szCs w:val="24"/>
        </w:rPr>
        <w:t>La liste de publications importantes en lien avec le sujet déposé</w:t>
      </w:r>
      <w:r w:rsidR="009720EF">
        <w:rPr>
          <w:rFonts w:cstheme="minorHAnsi"/>
          <w:sz w:val="24"/>
          <w:szCs w:val="24"/>
        </w:rPr>
        <w:t> ;</w:t>
      </w:r>
    </w:p>
    <w:p w14:paraId="717373F9" w14:textId="77777777" w:rsidR="00C5732E" w:rsidRPr="00C5732E" w:rsidRDefault="00C5732E" w:rsidP="007C4EAC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ind w:left="1418"/>
        <w:jc w:val="both"/>
        <w:rPr>
          <w:rFonts w:cstheme="minorHAnsi"/>
          <w:sz w:val="24"/>
          <w:szCs w:val="24"/>
        </w:rPr>
      </w:pPr>
      <w:r w:rsidRPr="00C5732E">
        <w:rPr>
          <w:rFonts w:cstheme="minorHAnsi"/>
          <w:sz w:val="24"/>
          <w:szCs w:val="24"/>
        </w:rPr>
        <w:t xml:space="preserve">La liste d'étudiants encadrés en indiquant l'année de début de la thèse, si elle est financée par Creach Labs et si la thèse est toujours en cours. </w:t>
      </w:r>
    </w:p>
    <w:p w14:paraId="75350350" w14:textId="77777777" w:rsidR="00C5732E" w:rsidRDefault="00C5732E" w:rsidP="007C4EA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</w:t>
      </w:r>
      <w:r w:rsidRPr="00C5732E">
        <w:rPr>
          <w:rFonts w:cstheme="minorHAnsi"/>
          <w:sz w:val="24"/>
          <w:szCs w:val="24"/>
        </w:rPr>
        <w:t xml:space="preserve"> </w:t>
      </w:r>
      <w:r w:rsidRPr="007C4EAC">
        <w:rPr>
          <w:rFonts w:cstheme="minorHAnsi"/>
          <w:b/>
          <w:sz w:val="24"/>
          <w:szCs w:val="24"/>
        </w:rPr>
        <w:t>CV court</w:t>
      </w:r>
      <w:r w:rsidRPr="00C5732E">
        <w:rPr>
          <w:rFonts w:cstheme="minorHAnsi"/>
          <w:sz w:val="24"/>
          <w:szCs w:val="24"/>
        </w:rPr>
        <w:t xml:space="preserve"> des co-encadrants le cas échéant</w:t>
      </w:r>
      <w:r w:rsidR="009720EF">
        <w:rPr>
          <w:rFonts w:cstheme="minorHAnsi"/>
          <w:sz w:val="24"/>
          <w:szCs w:val="24"/>
        </w:rPr>
        <w:t>.</w:t>
      </w:r>
    </w:p>
    <w:p w14:paraId="0DCD1338" w14:textId="75AAA28C" w:rsidR="00C5732E" w:rsidRDefault="00252346" w:rsidP="007C4EAC">
      <w:pPr>
        <w:pStyle w:val="Paragraphedeliste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C924C8">
        <w:rPr>
          <w:rFonts w:cstheme="minorHAnsi"/>
          <w:sz w:val="24"/>
          <w:szCs w:val="24"/>
        </w:rPr>
        <w:t xml:space="preserve">e </w:t>
      </w:r>
      <w:r w:rsidR="00C5732E" w:rsidRPr="008524EF">
        <w:rPr>
          <w:rFonts w:cstheme="minorHAnsi"/>
          <w:b/>
          <w:sz w:val="24"/>
          <w:szCs w:val="24"/>
        </w:rPr>
        <w:t xml:space="preserve">formulaire </w:t>
      </w:r>
      <w:r w:rsidR="008524EF" w:rsidRPr="008524EF">
        <w:rPr>
          <w:rFonts w:cstheme="minorHAnsi"/>
          <w:b/>
          <w:sz w:val="24"/>
          <w:szCs w:val="24"/>
        </w:rPr>
        <w:t>de soumission</w:t>
      </w:r>
      <w:r w:rsidR="00EA03BD" w:rsidRPr="00EA03BD">
        <w:rPr>
          <w:rStyle w:val="Appelnotedebasdep"/>
          <w:rFonts w:cstheme="minorHAnsi"/>
          <w:b/>
          <w:color w:val="FFFFFF" w:themeColor="background1"/>
          <w:sz w:val="24"/>
          <w:szCs w:val="24"/>
          <w:shd w:val="clear" w:color="auto" w:fill="18986D"/>
        </w:rPr>
        <w:footnoteReference w:id="2"/>
      </w:r>
      <w:r w:rsidR="00C924C8">
        <w:rPr>
          <w:rFonts w:cstheme="minorHAnsi"/>
          <w:sz w:val="24"/>
          <w:szCs w:val="24"/>
        </w:rPr>
        <w:t xml:space="preserve"> de l’AAP CREACH LABS</w:t>
      </w:r>
      <w:r>
        <w:rPr>
          <w:rFonts w:cstheme="minorHAnsi"/>
          <w:sz w:val="24"/>
          <w:szCs w:val="24"/>
        </w:rPr>
        <w:t xml:space="preserve"> comprenant la </w:t>
      </w:r>
      <w:r w:rsidRPr="00C5732E">
        <w:rPr>
          <w:rStyle w:val="lev"/>
          <w:rFonts w:cstheme="minorHAnsi"/>
          <w:sz w:val="24"/>
          <w:szCs w:val="24"/>
        </w:rPr>
        <w:t>description du sujet de thèse</w:t>
      </w:r>
      <w:r w:rsidRPr="00C5732E">
        <w:rPr>
          <w:rFonts w:cstheme="minorHAnsi"/>
          <w:sz w:val="24"/>
          <w:szCs w:val="24"/>
        </w:rPr>
        <w:t xml:space="preserve"> en moins de 2 pages hors liste de</w:t>
      </w:r>
      <w:r>
        <w:rPr>
          <w:rFonts w:cstheme="minorHAnsi"/>
          <w:sz w:val="24"/>
          <w:szCs w:val="24"/>
        </w:rPr>
        <w:t xml:space="preserve"> publications</w:t>
      </w:r>
      <w:r w:rsidR="00C924C8">
        <w:rPr>
          <w:rFonts w:cstheme="minorHAnsi"/>
          <w:sz w:val="24"/>
          <w:szCs w:val="24"/>
        </w:rPr>
        <w:t>.</w:t>
      </w:r>
    </w:p>
    <w:p w14:paraId="0F670844" w14:textId="794A7B37" w:rsidR="008524EF" w:rsidRPr="00E41660" w:rsidRDefault="008524EF" w:rsidP="00E41660">
      <w:pPr>
        <w:pStyle w:val="Default"/>
        <w:jc w:val="both"/>
        <w:rPr>
          <w:rFonts w:asciiTheme="minorHAnsi" w:eastAsia="Times New Roman" w:hAnsiTheme="minorHAnsi" w:cstheme="minorHAnsi"/>
          <w:color w:val="auto"/>
          <w:lang w:eastAsia="fr-FR"/>
        </w:rPr>
      </w:pPr>
      <w:r w:rsidRPr="00E41660">
        <w:rPr>
          <w:rFonts w:asciiTheme="minorHAnsi" w:eastAsia="Times New Roman" w:hAnsiTheme="minorHAnsi" w:cstheme="minorHAnsi"/>
          <w:lang w:eastAsia="fr-FR"/>
        </w:rPr>
        <w:t>Les dossiers de pré-candidatures seront transmis</w:t>
      </w:r>
      <w:r w:rsidR="00E41660">
        <w:rPr>
          <w:rFonts w:asciiTheme="minorHAnsi" w:eastAsia="Times New Roman" w:hAnsiTheme="minorHAnsi" w:cstheme="minorHAnsi"/>
          <w:lang w:eastAsia="fr-FR"/>
        </w:rPr>
        <w:t xml:space="preserve"> en un seul fichier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="001E1E10">
        <w:rPr>
          <w:rFonts w:asciiTheme="minorHAnsi" w:eastAsia="Times New Roman" w:hAnsiTheme="minorHAnsi" w:cstheme="minorHAnsi"/>
          <w:lang w:eastAsia="fr-FR"/>
        </w:rPr>
        <w:t xml:space="preserve">sous format électronique </w:t>
      </w:r>
      <w:r w:rsidR="00E41660">
        <w:rPr>
          <w:rFonts w:asciiTheme="minorHAnsi" w:eastAsia="Times New Roman" w:hAnsiTheme="minorHAnsi" w:cstheme="minorHAnsi"/>
          <w:lang w:eastAsia="fr-FR"/>
        </w:rPr>
        <w:t>(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acronyme</w:t>
      </w:r>
      <w:r w:rsidR="00050852">
        <w:rPr>
          <w:rFonts w:asciiTheme="minorHAnsi" w:eastAsia="Times New Roman" w:hAnsiTheme="minorHAnsi" w:cstheme="minorHAnsi"/>
          <w:lang w:eastAsia="fr-FR"/>
        </w:rPr>
        <w:t>duprojet.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>pdf</w:t>
      </w:r>
      <w:r w:rsidR="00E41660">
        <w:rPr>
          <w:rFonts w:asciiTheme="minorHAnsi" w:eastAsia="Times New Roman" w:hAnsiTheme="minorHAnsi" w:cstheme="minorHAnsi"/>
          <w:lang w:eastAsia="fr-FR"/>
        </w:rPr>
        <w:t>)</w:t>
      </w:r>
      <w:r w:rsidR="00E41660" w:rsidRPr="00E41660">
        <w:rPr>
          <w:rFonts w:asciiTheme="minorHAnsi" w:eastAsia="Times New Roman" w:hAnsiTheme="minorHAnsi" w:cstheme="minorHAnsi"/>
          <w:lang w:eastAsia="fr-FR"/>
        </w:rPr>
        <w:t xml:space="preserve"> </w:t>
      </w:r>
      <w:r w:rsidRPr="00E41660">
        <w:rPr>
          <w:rFonts w:asciiTheme="minorHAnsi" w:eastAsia="Times New Roman" w:hAnsiTheme="minorHAnsi" w:cstheme="minorHAnsi"/>
          <w:lang w:eastAsia="fr-FR"/>
        </w:rPr>
        <w:t xml:space="preserve">à </w:t>
      </w:r>
      <w:r w:rsidR="00D67EEA">
        <w:rPr>
          <w:rFonts w:asciiTheme="minorHAnsi" w:eastAsia="Times New Roman" w:hAnsiTheme="minorHAnsi" w:cstheme="minorHAnsi"/>
          <w:lang w:eastAsia="fr-FR"/>
        </w:rPr>
        <w:t>CREACH LABS</w:t>
      </w:r>
      <w:r w:rsidR="00D67EEA" w:rsidRPr="00711BF5">
        <w:rPr>
          <w:rStyle w:val="Appelnotedebasdep"/>
          <w:rFonts w:asciiTheme="minorHAnsi" w:eastAsia="Times New Roman" w:hAnsiTheme="minorHAnsi" w:cstheme="minorHAnsi"/>
          <w:b/>
          <w:bCs/>
          <w:color w:val="FFFFFF" w:themeColor="background1"/>
          <w:shd w:val="clear" w:color="auto" w:fill="18986D"/>
          <w:lang w:eastAsia="fr-FR"/>
        </w:rPr>
        <w:footnoteReference w:id="3"/>
      </w:r>
      <w:r w:rsidR="00D67EEA" w:rsidRPr="00711BF5">
        <w:rPr>
          <w:rFonts w:asciiTheme="minorHAnsi" w:eastAsia="Times New Roman" w:hAnsiTheme="minorHAnsi" w:cstheme="minorHAnsi"/>
          <w:b/>
          <w:bCs/>
          <w:lang w:eastAsia="fr-FR"/>
        </w:rPr>
        <w:t xml:space="preserve"> </w:t>
      </w:r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pour le </w:t>
      </w:r>
      <w:r w:rsidR="00F452FA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2</w:t>
      </w:r>
      <w:r w:rsidR="00A7539D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1</w:t>
      </w:r>
      <w:r w:rsidRPr="00E41660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 xml:space="preserve"> novembre 202</w:t>
      </w:r>
      <w:r w:rsidR="00A7539D">
        <w:rPr>
          <w:rStyle w:val="Lienhypertexte"/>
          <w:rFonts w:asciiTheme="minorHAnsi" w:eastAsia="Times New Roman" w:hAnsiTheme="minorHAnsi" w:cstheme="minorHAnsi"/>
          <w:b/>
          <w:color w:val="auto"/>
          <w:u w:val="none"/>
          <w:lang w:eastAsia="fr-FR"/>
        </w:rPr>
        <w:t>5</w:t>
      </w:r>
      <w:r w:rsidRPr="00E41660">
        <w:rPr>
          <w:rStyle w:val="Lienhypertexte"/>
          <w:rFonts w:asciiTheme="minorHAnsi" w:eastAsia="Times New Roman" w:hAnsiTheme="minorHAnsi" w:cstheme="minorHAnsi"/>
          <w:color w:val="auto"/>
          <w:u w:val="none"/>
          <w:lang w:eastAsia="fr-FR"/>
        </w:rPr>
        <w:t xml:space="preserve"> au plus tard.</w:t>
      </w:r>
    </w:p>
    <w:p w14:paraId="7EB4BFAA" w14:textId="77777777" w:rsidR="008524EF" w:rsidRPr="008524EF" w:rsidRDefault="008524EF" w:rsidP="008524EF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p w14:paraId="7729C7FA" w14:textId="77777777" w:rsidR="00020711" w:rsidRPr="00C5732E" w:rsidRDefault="00020711" w:rsidP="00E42632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p w14:paraId="18E9BF54" w14:textId="77777777" w:rsidR="003B7472" w:rsidRPr="008524EF" w:rsidRDefault="003B7472">
      <w:pPr>
        <w:rPr>
          <w:rFonts w:eastAsia="Times New Roman" w:cstheme="minorHAnsi"/>
          <w:sz w:val="24"/>
          <w:szCs w:val="24"/>
          <w:lang w:eastAsia="fr-FR"/>
        </w:rPr>
      </w:pPr>
      <w:r w:rsidRPr="00C5732E">
        <w:rPr>
          <w:rFonts w:cstheme="minorHAnsi"/>
          <w:b/>
          <w:sz w:val="24"/>
          <w:szCs w:val="24"/>
        </w:rPr>
        <w:br w:type="page"/>
      </w:r>
    </w:p>
    <w:p w14:paraId="5A5DB695" w14:textId="77777777" w:rsidR="004A32EC" w:rsidRPr="00C966FC" w:rsidRDefault="008F6FFD" w:rsidP="00C966FC">
      <w:pPr>
        <w:spacing w:before="480" w:after="360"/>
        <w:jc w:val="center"/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</w:pPr>
      <w:r>
        <w:rPr>
          <w:rFonts w:eastAsiaTheme="majorEastAsia" w:cstheme="minorHAnsi"/>
          <w:b/>
          <w:caps/>
          <w:spacing w:val="-10"/>
          <w:kern w:val="28"/>
          <w:sz w:val="48"/>
          <w:szCs w:val="48"/>
          <w:u w:val="single"/>
        </w:rPr>
        <w:lastRenderedPageBreak/>
        <w:t>Le projet de these</w:t>
      </w:r>
    </w:p>
    <w:p w14:paraId="58324D64" w14:textId="77777777" w:rsidR="00845F3B" w:rsidRPr="00C5732E" w:rsidRDefault="00845F3B" w:rsidP="00773BF9">
      <w:pPr>
        <w:spacing w:before="720" w:after="240"/>
        <w:jc w:val="both"/>
        <w:rPr>
          <w:rFonts w:cstheme="minorHAnsi"/>
          <w:b/>
        </w:rPr>
      </w:pPr>
      <w:r w:rsidRPr="00BA48FF">
        <w:rPr>
          <w:rFonts w:cstheme="minorHAnsi"/>
          <w:b/>
          <w:sz w:val="26"/>
          <w:szCs w:val="26"/>
        </w:rPr>
        <w:t>Acronyme</w:t>
      </w:r>
      <w:r w:rsidRPr="00C5732E">
        <w:rPr>
          <w:rFonts w:cstheme="minorHAnsi"/>
          <w:b/>
          <w:sz w:val="24"/>
          <w:szCs w:val="24"/>
        </w:rPr>
        <w:t xml:space="preserve"> </w:t>
      </w:r>
      <w:r w:rsidR="00B24DDF" w:rsidRPr="00C5732E">
        <w:rPr>
          <w:rFonts w:cstheme="minorHAnsi"/>
          <w:b/>
          <w:sz w:val="20"/>
          <w:szCs w:val="20"/>
        </w:rPr>
        <w:t>(8 caractères max.)</w:t>
      </w:r>
      <w:r w:rsidR="00B24DDF" w:rsidRPr="00C5732E">
        <w:rPr>
          <w:rFonts w:cstheme="minorHAnsi"/>
          <w:b/>
          <w:sz w:val="24"/>
          <w:szCs w:val="24"/>
        </w:rPr>
        <w:t xml:space="preserve"> </w:t>
      </w:r>
      <w:r w:rsidRPr="00C5732E">
        <w:rPr>
          <w:rFonts w:cstheme="minorHAnsi"/>
          <w:b/>
          <w:sz w:val="24"/>
          <w:szCs w:val="24"/>
        </w:rPr>
        <w:t>:</w:t>
      </w:r>
      <w:r w:rsidR="00CC5684" w:rsidRPr="00C5732E">
        <w:rPr>
          <w:rFonts w:cstheme="minorHAnsi"/>
          <w:b/>
        </w:rPr>
        <w:t xml:space="preserve"> </w:t>
      </w:r>
      <w:sdt>
        <w:sdtPr>
          <w:rPr>
            <w:rStyle w:val="CreachLabs1"/>
            <w:rFonts w:cstheme="minorHAnsi"/>
          </w:rPr>
          <w:id w:val="-173736664"/>
          <w:lock w:val="sdtLocked"/>
          <w:placeholder>
            <w:docPart w:val="68128EAF23F646B6AC430A1F26906D00"/>
          </w:placeholder>
          <w:showingPlcHdr/>
          <w:text/>
        </w:sdtPr>
        <w:sdtEndPr>
          <w:rPr>
            <w:rStyle w:val="Policepardfaut"/>
            <w:b/>
            <w:sz w:val="22"/>
          </w:rPr>
        </w:sdtEndPr>
        <w:sdtContent>
          <w:r w:rsidR="00A44D77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  <w:r w:rsidR="00CC5684" w:rsidRPr="00C5732E">
        <w:rPr>
          <w:rFonts w:cstheme="minorHAnsi"/>
          <w:b/>
        </w:rPr>
        <w:tab/>
      </w:r>
      <w:r w:rsidR="00CC5684" w:rsidRPr="00C5732E">
        <w:rPr>
          <w:rFonts w:cstheme="minorHAnsi"/>
          <w:b/>
        </w:rPr>
        <w:tab/>
      </w:r>
    </w:p>
    <w:p w14:paraId="1CCFD850" w14:textId="77777777" w:rsidR="00845F3B" w:rsidRPr="00C5732E" w:rsidRDefault="00845F3B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Titre de la thèse</w:t>
      </w:r>
      <w:r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1383757060"/>
          <w:lock w:val="sdtLocked"/>
          <w:placeholder>
            <w:docPart w:val="DFEDBCAD179D47028F3A3BA610C5110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CAA2683" w14:textId="77777777" w:rsidR="00CC568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Unité de recherche</w:t>
      </w:r>
      <w:r w:rsidR="00845F3B"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Fonts w:cstheme="minorHAnsi"/>
          </w:rPr>
          <w:id w:val="693118384"/>
          <w:lock w:val="sdtLocked"/>
          <w:placeholder>
            <w:docPart w:val="F2004C102D8A437D8B742B42028C0918"/>
          </w:placeholder>
          <w:showingPlcHdr/>
          <w:text/>
        </w:sdtPr>
        <w:sdtEndPr/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56946B4C" w14:textId="77777777" w:rsidR="00C70024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Equipe</w:t>
      </w:r>
      <w:r w:rsidRPr="00C5732E">
        <w:rPr>
          <w:rFonts w:cstheme="minorHAnsi"/>
          <w:b/>
          <w:sz w:val="24"/>
          <w:szCs w:val="24"/>
        </w:rPr>
        <w:t xml:space="preserve"> :</w:t>
      </w: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966306099"/>
          <w:lock w:val="sdtLocked"/>
          <w:placeholder>
            <w:docPart w:val="40E65E017A2C4280BF4FC0405697C142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6E51841" w14:textId="77777777" w:rsidR="00845F3B" w:rsidRPr="00C5732E" w:rsidRDefault="00C70024" w:rsidP="005123B8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Directeur/</w:t>
      </w:r>
      <w:r w:rsidR="00CC5684" w:rsidRPr="00BA48FF">
        <w:rPr>
          <w:rFonts w:cstheme="minorHAnsi"/>
          <w:b/>
          <w:sz w:val="26"/>
          <w:szCs w:val="26"/>
        </w:rPr>
        <w:t>directrice de thèse</w:t>
      </w:r>
      <w:r w:rsidR="00CC5684" w:rsidRPr="00C5732E">
        <w:rPr>
          <w:rFonts w:cstheme="minorHAnsi"/>
          <w:b/>
          <w:sz w:val="24"/>
          <w:szCs w:val="24"/>
        </w:rPr>
        <w:t xml:space="preserve"> :</w:t>
      </w:r>
      <w:r w:rsidR="005123B8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498011699"/>
          <w:lock w:val="sdtLocked"/>
          <w:placeholder>
            <w:docPart w:val="B8D039A57A0E4F139908E60D3BA92248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CC5684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DE040B0" w14:textId="77777777" w:rsidR="00345190" w:rsidRPr="00C5732E" w:rsidRDefault="00345190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Adresse mail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Fonts w:cstheme="minorHAnsi"/>
            <w:b/>
            <w:color w:val="3B3838" w:themeColor="background2" w:themeShade="40"/>
          </w:rPr>
          <w:id w:val="-1467896337"/>
          <w:placeholder>
            <w:docPart w:val="C0D18606BB1743A3A49903A593020E61"/>
          </w:placeholder>
          <w:showingPlcHdr/>
          <w:text/>
        </w:sdtPr>
        <w:sdtEndPr/>
        <w:sdtContent>
          <w:r w:rsidR="003525C1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4F1EA04A" w14:textId="77777777" w:rsidR="00C70024" w:rsidRPr="00C5732E" w:rsidRDefault="00C70024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 xml:space="preserve">Date d’obtention </w:t>
      </w:r>
      <w:r w:rsidR="00830BEA" w:rsidRPr="00BA48FF">
        <w:rPr>
          <w:rFonts w:cstheme="minorHAnsi"/>
          <w:b/>
          <w:sz w:val="26"/>
          <w:szCs w:val="26"/>
        </w:rPr>
        <w:t>de l’HDR</w:t>
      </w:r>
      <w:r w:rsidR="00845F3B" w:rsidRPr="00C5732E">
        <w:rPr>
          <w:rFonts w:cstheme="minorHAnsi"/>
          <w:b/>
          <w:sz w:val="24"/>
          <w:szCs w:val="24"/>
        </w:rPr>
        <w:t xml:space="preserve"> :</w:t>
      </w:r>
      <w:r w:rsidR="00C3172F">
        <w:rPr>
          <w:rFonts w:cstheme="minorHAnsi"/>
          <w:b/>
          <w:sz w:val="24"/>
          <w:szCs w:val="24"/>
        </w:rPr>
        <w:t xml:space="preserve"> </w:t>
      </w:r>
      <w:sdt>
        <w:sdtPr>
          <w:rPr>
            <w:rStyle w:val="CreachLabs1"/>
            <w:rFonts w:cstheme="minorHAnsi"/>
          </w:rPr>
          <w:id w:val="298420789"/>
          <w:placeholder>
            <w:docPart w:val="744A005B5FEE4F45B20AA1FBE02CD4CA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64F81690" w14:textId="77777777" w:rsidR="003D74F3" w:rsidRPr="00C5732E" w:rsidRDefault="003D74F3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Etablissement employeur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879198918"/>
          <w:placeholder>
            <w:docPart w:val="1140CAF4016648819D7FD321E1548BC3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1C8690CB" w14:textId="77777777" w:rsidR="00C70024" w:rsidRPr="00C5732E" w:rsidRDefault="00C70024" w:rsidP="00C3172F">
      <w:pPr>
        <w:spacing w:after="240"/>
        <w:jc w:val="both"/>
        <w:rPr>
          <w:rFonts w:cstheme="minorHAnsi"/>
        </w:rPr>
      </w:pPr>
      <w:r w:rsidRPr="00BA48FF">
        <w:rPr>
          <w:rFonts w:cstheme="minorHAnsi"/>
          <w:b/>
          <w:sz w:val="26"/>
          <w:szCs w:val="26"/>
        </w:rPr>
        <w:t>Co-encadrants</w:t>
      </w:r>
      <w:r w:rsidRPr="00C5732E">
        <w:rPr>
          <w:rFonts w:cstheme="minorHAnsi"/>
          <w:b/>
          <w:sz w:val="24"/>
          <w:szCs w:val="24"/>
        </w:rPr>
        <w:t> :</w:t>
      </w:r>
      <w:r w:rsidR="00C3172F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1547338360"/>
          <w:placeholder>
            <w:docPart w:val="5009842BDA2D4B61AD97077DFF1F87EF"/>
          </w:placeholder>
          <w:showingPlcHdr/>
          <w:text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716D8699" w14:textId="77777777" w:rsidR="00B77E98" w:rsidRPr="00C5732E" w:rsidRDefault="00C70024" w:rsidP="00773BF9">
      <w:pPr>
        <w:spacing w:before="480" w:after="120"/>
        <w:jc w:val="both"/>
        <w:rPr>
          <w:rFonts w:cstheme="minorHAnsi"/>
          <w:b/>
          <w:sz w:val="24"/>
          <w:szCs w:val="24"/>
        </w:rPr>
      </w:pPr>
      <w:r w:rsidRPr="00BA48FF">
        <w:rPr>
          <w:rFonts w:cstheme="minorHAnsi"/>
          <w:b/>
          <w:sz w:val="26"/>
          <w:szCs w:val="26"/>
        </w:rPr>
        <w:t xml:space="preserve">Mots </w:t>
      </w:r>
      <w:r w:rsidR="00537043" w:rsidRPr="00BA48FF">
        <w:rPr>
          <w:rFonts w:cstheme="minorHAnsi"/>
          <w:b/>
          <w:sz w:val="26"/>
          <w:szCs w:val="26"/>
        </w:rPr>
        <w:t>clefs</w:t>
      </w:r>
      <w:r w:rsidR="005F3BDE" w:rsidRPr="00BA48FF">
        <w:rPr>
          <w:rFonts w:cstheme="minorHAnsi"/>
          <w:b/>
          <w:sz w:val="26"/>
          <w:szCs w:val="26"/>
        </w:rPr>
        <w:t xml:space="preserve"> positionnant le sujet de thèse dans le référentiel</w:t>
      </w:r>
      <w:r w:rsidR="005F7F29" w:rsidRPr="00C5732E">
        <w:rPr>
          <w:rFonts w:cstheme="minorHAnsi"/>
          <w:b/>
          <w:sz w:val="24"/>
          <w:szCs w:val="24"/>
        </w:rPr>
        <w:t xml:space="preserve"> </w:t>
      </w:r>
      <w:r w:rsidR="00993C38" w:rsidRPr="002660D8">
        <w:rPr>
          <w:rStyle w:val="Appelnotedebasdep"/>
          <w:rFonts w:cstheme="minorHAnsi"/>
          <w:b/>
          <w:color w:val="FFFFFF" w:themeColor="background1"/>
          <w:sz w:val="24"/>
          <w:szCs w:val="24"/>
          <w:shd w:val="clear" w:color="auto" w:fill="18986D"/>
        </w:rPr>
        <w:footnoteReference w:id="4"/>
      </w:r>
      <w:r w:rsidRPr="002660D8">
        <w:rPr>
          <w:rFonts w:cstheme="minorHAnsi"/>
          <w:b/>
          <w:sz w:val="24"/>
          <w:szCs w:val="24"/>
        </w:rPr>
        <w:t>:</w:t>
      </w:r>
    </w:p>
    <w:p w14:paraId="11D18708" w14:textId="77777777" w:rsidR="00562D44" w:rsidRPr="00C5732E" w:rsidRDefault="00B77E98" w:rsidP="00CC5684">
      <w:pPr>
        <w:spacing w:after="240"/>
        <w:jc w:val="both"/>
        <w:rPr>
          <w:rFonts w:cstheme="minorHAnsi"/>
        </w:rPr>
      </w:pPr>
      <w:r w:rsidRPr="00C5732E">
        <w:rPr>
          <w:rFonts w:cstheme="minorHAnsi"/>
        </w:rPr>
        <w:t xml:space="preserve"> </w:t>
      </w:r>
      <w:sdt>
        <w:sdtPr>
          <w:rPr>
            <w:rStyle w:val="CreachLabs1"/>
            <w:rFonts w:cstheme="minorHAnsi"/>
          </w:rPr>
          <w:id w:val="-1480610433"/>
          <w:lock w:val="sdtLocked"/>
          <w:placeholder>
            <w:docPart w:val="92AE08DC02604B03A92E6F27C5C3F441"/>
          </w:placeholder>
          <w:showingPlcHdr/>
        </w:sdtPr>
        <w:sdtEndPr>
          <w:rPr>
            <w:rStyle w:val="Policepardfaut"/>
            <w:sz w:val="22"/>
          </w:rPr>
        </w:sdtEndPr>
        <w:sdtContent>
          <w:r w:rsidR="00D1790A" w:rsidRPr="00C5732E">
            <w:rPr>
              <w:rStyle w:val="Textedelespacerserv"/>
              <w:rFonts w:cstheme="minorHAnsi"/>
            </w:rPr>
            <w:t>Cliquez ou appuyez ici pour entrer du texte.</w:t>
          </w:r>
        </w:sdtContent>
      </w:sdt>
    </w:p>
    <w:p w14:paraId="2E3603AA" w14:textId="77777777" w:rsidR="00C70024" w:rsidRPr="00BA48FF" w:rsidRDefault="00C70024" w:rsidP="00E41660">
      <w:pPr>
        <w:spacing w:before="36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Description synthétique du sujet de thèse en 2 pages maximum (hors liste de publications)</w:t>
      </w:r>
    </w:p>
    <w:p w14:paraId="69376EB7" w14:textId="77777777" w:rsidR="00830BEA" w:rsidRPr="00C5732E" w:rsidRDefault="00830BEA" w:rsidP="0002440F">
      <w:pPr>
        <w:spacing w:after="0"/>
        <w:jc w:val="both"/>
        <w:rPr>
          <w:rFonts w:cstheme="minorHAnsi"/>
          <w:b/>
          <w:color w:val="3B3838" w:themeColor="background2" w:themeShade="40"/>
        </w:rPr>
      </w:pPr>
      <w:r w:rsidRPr="00C5732E">
        <w:rPr>
          <w:rFonts w:cstheme="minorHAnsi"/>
          <w:b/>
          <w:color w:val="3B3838" w:themeColor="background2" w:themeShade="40"/>
        </w:rPr>
        <w:t>Une description des objectifs de la thèse en expliquant son originalité, une description des principaux verrous avec les techniques envisagées pour les lever,</w:t>
      </w:r>
      <w:r w:rsidR="00BB3B58" w:rsidRPr="00C5732E">
        <w:rPr>
          <w:rFonts w:cstheme="minorHAnsi"/>
          <w:b/>
          <w:color w:val="3B3838" w:themeColor="background2" w:themeShade="40"/>
        </w:rPr>
        <w:t xml:space="preserve"> une description de l’approche méthodologique et</w:t>
      </w:r>
      <w:r w:rsidRPr="00C5732E">
        <w:rPr>
          <w:rFonts w:cstheme="minorHAnsi"/>
          <w:b/>
          <w:color w:val="3B3838" w:themeColor="background2" w:themeShade="40"/>
        </w:rPr>
        <w:t xml:space="preserve"> des critères permettant d'objectiver la qualité des résultats obtenus au cours de la thèse (par exemple publication dans des conférences de rang A indiquer lesquelles, amélioration technique d'un procédé vérifiable par des expériences etc.).</w:t>
      </w:r>
    </w:p>
    <w:p w14:paraId="0E9F5A25" w14:textId="77777777" w:rsidR="00830BEA" w:rsidRDefault="00830BEA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Résumé du projet </w:t>
      </w:r>
    </w:p>
    <w:sdt>
      <w:sdtPr>
        <w:rPr>
          <w:rFonts w:cstheme="minorHAnsi"/>
          <w:b/>
          <w:sz w:val="26"/>
          <w:szCs w:val="26"/>
        </w:rPr>
        <w:id w:val="65622350"/>
        <w:lock w:val="sdtLocked"/>
        <w:placeholder>
          <w:docPart w:val="E218A53F60D14CD6BCE3200094900695"/>
        </w:placeholder>
        <w:showingPlcHdr/>
      </w:sdtPr>
      <w:sdtEndPr/>
      <w:sdtContent>
        <w:p w14:paraId="1251F3FE" w14:textId="77777777" w:rsidR="00993C38" w:rsidRPr="00BA48FF" w:rsidRDefault="00993C38" w:rsidP="00993C38">
          <w:pPr>
            <w:spacing w:after="120"/>
            <w:jc w:val="both"/>
            <w:rPr>
              <w:rFonts w:cstheme="minorHAnsi"/>
              <w:b/>
              <w:sz w:val="26"/>
              <w:szCs w:val="26"/>
            </w:rPr>
          </w:pPr>
          <w:r w:rsidRPr="00AE7C9F">
            <w:rPr>
              <w:rStyle w:val="Textedelespacerserv"/>
            </w:rPr>
            <w:t>Cliquez ou appuyez ici pour entrer du texte.</w:t>
          </w:r>
        </w:p>
      </w:sdtContent>
    </w:sdt>
    <w:p w14:paraId="6D0A13BD" w14:textId="77777777" w:rsidR="00494887" w:rsidRPr="00BA48FF" w:rsidRDefault="00494887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</w:t>
      </w:r>
      <w:r w:rsidRPr="00494887">
        <w:rPr>
          <w:rFonts w:cstheme="minorHAnsi"/>
          <w:b/>
          <w:sz w:val="26"/>
          <w:szCs w:val="26"/>
        </w:rPr>
        <w:t xml:space="preserve">des objectifs </w:t>
      </w:r>
      <w:r>
        <w:rPr>
          <w:rFonts w:cstheme="minorHAnsi"/>
          <w:b/>
          <w:sz w:val="26"/>
          <w:szCs w:val="26"/>
        </w:rPr>
        <w:t>et originalité de la thèse</w:t>
      </w:r>
    </w:p>
    <w:sdt>
      <w:sdtPr>
        <w:rPr>
          <w:rStyle w:val="CREACHLABS2"/>
        </w:rPr>
        <w:id w:val="-629946495"/>
        <w:placeholder>
          <w:docPart w:val="DA6D09366E0F4511A8F4762728134F92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36A429E7" w14:textId="77777777" w:rsidR="00494887" w:rsidRPr="00494887" w:rsidRDefault="00494887" w:rsidP="00494887">
          <w:pPr>
            <w:spacing w:after="120"/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2E860A7" w14:textId="77777777" w:rsidR="00345190" w:rsidRPr="00BA48FF" w:rsidRDefault="00345190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 xml:space="preserve">Description des principaux verrous </w:t>
      </w:r>
      <w:r w:rsidR="0080480B" w:rsidRPr="00BA48FF">
        <w:rPr>
          <w:rFonts w:cstheme="minorHAnsi"/>
          <w:b/>
          <w:sz w:val="26"/>
          <w:szCs w:val="26"/>
        </w:rPr>
        <w:t>et techniques envisagées</w:t>
      </w:r>
    </w:p>
    <w:sdt>
      <w:sdtPr>
        <w:rPr>
          <w:rStyle w:val="CREACHLABS2"/>
        </w:rPr>
        <w:id w:val="381916159"/>
        <w:lock w:val="sdtLocked"/>
        <w:placeholder>
          <w:docPart w:val="8C579C3933C943C6929E36568883BCF7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37D0C96D" w14:textId="77777777" w:rsidR="00345190" w:rsidRPr="00C5732E" w:rsidRDefault="00993C38" w:rsidP="00B77E98">
          <w:pPr>
            <w:spacing w:after="120"/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FCC1D82" w14:textId="77777777" w:rsidR="00FE3FC6" w:rsidRPr="00BA48FF" w:rsidRDefault="00A05A85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Approche méthodolo</w:t>
      </w:r>
      <w:r w:rsidR="00FE3FC6" w:rsidRPr="00BA48FF">
        <w:rPr>
          <w:rFonts w:cstheme="minorHAnsi"/>
          <w:b/>
          <w:sz w:val="26"/>
          <w:szCs w:val="26"/>
        </w:rPr>
        <w:t>gique</w:t>
      </w:r>
      <w:r w:rsidR="00BB3B58" w:rsidRPr="00BA48FF">
        <w:rPr>
          <w:rFonts w:cstheme="minorHAnsi"/>
          <w:b/>
          <w:sz w:val="26"/>
          <w:szCs w:val="26"/>
        </w:rPr>
        <w:t xml:space="preserve"> et critères de qualité des résultats obtenus</w:t>
      </w:r>
    </w:p>
    <w:sdt>
      <w:sdtPr>
        <w:rPr>
          <w:rStyle w:val="CREACHLABS2"/>
        </w:rPr>
        <w:id w:val="-778875733"/>
        <w:lock w:val="sdtLocked"/>
        <w:placeholder>
          <w:docPart w:val="AB33E74B9E96438C950758AB0375EA51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3494E5EF" w14:textId="77777777" w:rsidR="00FE3FC6" w:rsidRPr="00C5732E" w:rsidRDefault="00FE3FC6" w:rsidP="00FE3FC6">
          <w:pPr>
            <w:spacing w:after="120"/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4F45D645" w14:textId="77777777" w:rsidR="005F3BDE" w:rsidRPr="00BA48FF" w:rsidRDefault="0080480B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lastRenderedPageBreak/>
        <w:t>E</w:t>
      </w:r>
      <w:r w:rsidR="005F3BDE" w:rsidRPr="00BA48FF">
        <w:rPr>
          <w:rFonts w:cstheme="minorHAnsi"/>
          <w:b/>
          <w:sz w:val="26"/>
          <w:szCs w:val="26"/>
        </w:rPr>
        <w:t xml:space="preserve">tat de l'art </w:t>
      </w:r>
      <w:r w:rsidR="003B2E7D" w:rsidRPr="00BA48FF">
        <w:rPr>
          <w:rFonts w:cstheme="minorHAnsi"/>
          <w:b/>
          <w:sz w:val="26"/>
          <w:szCs w:val="26"/>
        </w:rPr>
        <w:t>s’appuyant sur</w:t>
      </w:r>
      <w:r w:rsidR="005F3BDE" w:rsidRPr="00BA48FF">
        <w:rPr>
          <w:rFonts w:cstheme="minorHAnsi"/>
          <w:b/>
          <w:sz w:val="26"/>
          <w:szCs w:val="26"/>
        </w:rPr>
        <w:t xml:space="preserve"> un choix de publicat</w:t>
      </w:r>
      <w:r w:rsidRPr="00BA48FF">
        <w:rPr>
          <w:rFonts w:cstheme="minorHAnsi"/>
          <w:b/>
          <w:sz w:val="26"/>
          <w:szCs w:val="26"/>
        </w:rPr>
        <w:t>ions importantes liées au sujet</w:t>
      </w:r>
    </w:p>
    <w:sdt>
      <w:sdtPr>
        <w:rPr>
          <w:rStyle w:val="CREACHLABS2"/>
        </w:rPr>
        <w:id w:val="742068389"/>
        <w:lock w:val="sdtLocked"/>
        <w:placeholder>
          <w:docPart w:val="636B2DBE03284240B0F0BDE555EB3E87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4539E3BE" w14:textId="77777777" w:rsidR="003D74F3" w:rsidRPr="00C5732E" w:rsidRDefault="00B77E98" w:rsidP="00830BEA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8E2BF39" w14:textId="77777777" w:rsidR="005F3BDE" w:rsidRPr="00BA48FF" w:rsidRDefault="005F3BDE" w:rsidP="0002440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Financements</w:t>
      </w:r>
      <w:r w:rsidR="00132682" w:rsidRPr="00BA48FF">
        <w:rPr>
          <w:rFonts w:cstheme="minorHAnsi"/>
          <w:b/>
          <w:sz w:val="26"/>
          <w:szCs w:val="26"/>
        </w:rPr>
        <w:t xml:space="preserve"> antérieurs</w:t>
      </w:r>
      <w:r w:rsidRPr="00BA48FF">
        <w:rPr>
          <w:rFonts w:cstheme="minorHAnsi"/>
          <w:b/>
          <w:sz w:val="26"/>
          <w:szCs w:val="26"/>
        </w:rPr>
        <w:t xml:space="preserve"> du CREACH LABS </w:t>
      </w:r>
    </w:p>
    <w:p w14:paraId="0DCEC753" w14:textId="77777777" w:rsidR="005F3BDE" w:rsidRPr="00C5732E" w:rsidRDefault="0080480B" w:rsidP="00942145">
      <w:pPr>
        <w:spacing w:after="120"/>
        <w:jc w:val="both"/>
        <w:rPr>
          <w:rFonts w:cstheme="minorHAnsi"/>
          <w:b/>
          <w:color w:val="3B3838" w:themeColor="background2" w:themeShade="40"/>
        </w:rPr>
      </w:pPr>
      <w:r w:rsidRPr="00C5732E">
        <w:rPr>
          <w:rFonts w:cstheme="minorHAnsi"/>
          <w:b/>
          <w:color w:val="3B3838" w:themeColor="background2" w:themeShade="40"/>
        </w:rPr>
        <w:t>S</w:t>
      </w:r>
      <w:r w:rsidR="005F3BDE" w:rsidRPr="00C5732E">
        <w:rPr>
          <w:rFonts w:cstheme="minorHAnsi"/>
          <w:b/>
          <w:color w:val="3B3838" w:themeColor="background2" w:themeShade="40"/>
        </w:rPr>
        <w:t>i</w:t>
      </w:r>
      <w:r w:rsidR="0053446F" w:rsidRPr="00C5732E">
        <w:rPr>
          <w:rFonts w:cstheme="minorHAnsi"/>
          <w:b/>
          <w:color w:val="3B3838" w:themeColor="background2" w:themeShade="40"/>
        </w:rPr>
        <w:t xml:space="preserve"> le porteur ou</w:t>
      </w:r>
      <w:r w:rsidR="005F3BDE" w:rsidRPr="00C5732E">
        <w:rPr>
          <w:rFonts w:cstheme="minorHAnsi"/>
          <w:b/>
          <w:color w:val="3B3838" w:themeColor="background2" w:themeShade="40"/>
        </w:rPr>
        <w:t xml:space="preserve"> l'équipe a obtenu des financements du CREACH LABS</w:t>
      </w:r>
      <w:r w:rsidR="00FE3FC6" w:rsidRPr="00C5732E">
        <w:rPr>
          <w:rFonts w:cstheme="minorHAnsi"/>
          <w:b/>
          <w:color w:val="3B3838" w:themeColor="background2" w:themeShade="40"/>
        </w:rPr>
        <w:t>,</w:t>
      </w:r>
      <w:r w:rsidR="005F3BDE" w:rsidRPr="00C5732E">
        <w:rPr>
          <w:rFonts w:cstheme="minorHAnsi"/>
          <w:b/>
          <w:color w:val="3B3838" w:themeColor="background2" w:themeShade="40"/>
        </w:rPr>
        <w:t xml:space="preserve"> les lister et positionner le nouveau sujet par rapport aux projets passés.</w:t>
      </w:r>
    </w:p>
    <w:sdt>
      <w:sdtPr>
        <w:rPr>
          <w:rStyle w:val="CREACHLABS2"/>
        </w:rPr>
        <w:id w:val="-752733923"/>
        <w:lock w:val="sdtLocked"/>
        <w:placeholder>
          <w:docPart w:val="957B87687B5A4210A4537E20200845C4"/>
        </w:placeholder>
        <w:showingPlcHdr/>
      </w:sdtPr>
      <w:sdtEndPr>
        <w:rPr>
          <w:rStyle w:val="Policepardfaut"/>
          <w:rFonts w:cstheme="minorHAnsi"/>
          <w:b/>
          <w:color w:val="3B3838" w:themeColor="background2" w:themeShade="40"/>
          <w:sz w:val="22"/>
        </w:rPr>
      </w:sdtEndPr>
      <w:sdtContent>
        <w:p w14:paraId="50C177EB" w14:textId="77777777" w:rsidR="00B77E98" w:rsidRPr="00C5732E" w:rsidRDefault="00B77E98" w:rsidP="00830BEA">
          <w:pPr>
            <w:spacing w:after="0"/>
            <w:jc w:val="both"/>
            <w:rPr>
              <w:rFonts w:cstheme="minorHAnsi"/>
              <w:b/>
              <w:color w:val="3B3838" w:themeColor="background2" w:themeShade="40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29225820" w14:textId="77777777" w:rsidR="0060369F" w:rsidRPr="00BA48FF" w:rsidRDefault="0060369F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Synergie avec le pôle cybersécurité de DGA Maitrise de l'information et/ou s'inscrivant dans la stratégie de spécialisation de la région (S3)</w:t>
      </w:r>
    </w:p>
    <w:sdt>
      <w:sdtPr>
        <w:rPr>
          <w:rFonts w:cstheme="minorHAnsi"/>
        </w:rPr>
        <w:id w:val="-1528550998"/>
        <w:placeholder>
          <w:docPart w:val="EB0CF6A604A24AEA9B88AFE046789EE1"/>
        </w:placeholder>
        <w:showingPlcHdr/>
      </w:sdtPr>
      <w:sdtEndPr/>
      <w:sdtContent>
        <w:p w14:paraId="259B90BA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C0C05E3" w14:textId="77777777" w:rsidR="0060369F" w:rsidRPr="00BA48FF" w:rsidRDefault="0060369F" w:rsidP="0060369F">
      <w:pPr>
        <w:spacing w:before="24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Synergies entre différentes équipes, explorant l'intérêt de nouvelles techniques dans le domaine de la sécurité (par exemple dans le domaine du droit, de la sociologie, de la géopolitique etc.)</w:t>
      </w:r>
    </w:p>
    <w:sdt>
      <w:sdtPr>
        <w:rPr>
          <w:rStyle w:val="CREACHLABS2"/>
        </w:rPr>
        <w:id w:val="-1142650182"/>
        <w:placeholder>
          <w:docPart w:val="CDDD4345EFB742FE83581D6937EDF9EF"/>
        </w:placeholder>
        <w:showingPlcHdr/>
      </w:sdtPr>
      <w:sdtEndPr>
        <w:rPr>
          <w:rStyle w:val="Policepardfaut"/>
          <w:rFonts w:cstheme="minorHAnsi"/>
          <w:sz w:val="22"/>
        </w:rPr>
      </w:sdtEndPr>
      <w:sdtContent>
        <w:p w14:paraId="544AB8E5" w14:textId="77777777" w:rsidR="0060369F" w:rsidRPr="00C5732E" w:rsidRDefault="0060369F" w:rsidP="0060369F">
          <w:pPr>
            <w:jc w:val="both"/>
            <w:rPr>
              <w:rFonts w:cstheme="minorHAnsi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06A850B9" w14:textId="3F43B346" w:rsidR="00050852" w:rsidRPr="00050852" w:rsidRDefault="00050852" w:rsidP="00050852">
      <w:pPr>
        <w:spacing w:before="240" w:after="20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Positionnement du sujet par rapport au PEPR CYBERSECURITE</w:t>
      </w:r>
      <w:r w:rsidRPr="00BA48FF">
        <w:rPr>
          <w:rFonts w:cstheme="minorHAnsi"/>
          <w:b/>
          <w:sz w:val="26"/>
          <w:szCs w:val="26"/>
        </w:rPr>
        <w:t xml:space="preserve"> </w:t>
      </w:r>
    </w:p>
    <w:sdt>
      <w:sdtPr>
        <w:rPr>
          <w:rStyle w:val="CREACHLABS2"/>
        </w:rPr>
        <w:id w:val="1046868003"/>
        <w:placeholder>
          <w:docPart w:val="9C15099308C040C383E59BE65A759A29"/>
        </w:placeholder>
        <w:showingPlcHdr/>
      </w:sdtPr>
      <w:sdtEndPr>
        <w:rPr>
          <w:rStyle w:val="Policepardfaut"/>
          <w:rFonts w:cstheme="minorHAnsi"/>
          <w:b/>
          <w:color w:val="3B3838" w:themeColor="background2" w:themeShade="40"/>
          <w:sz w:val="22"/>
        </w:rPr>
      </w:sdtEndPr>
      <w:sdtContent>
        <w:p w14:paraId="07027094" w14:textId="62FF497B" w:rsidR="00050852" w:rsidRPr="00050852" w:rsidRDefault="00050852" w:rsidP="00050852">
          <w:pPr>
            <w:spacing w:after="0"/>
            <w:jc w:val="both"/>
            <w:rPr>
              <w:rFonts w:cstheme="minorHAnsi"/>
              <w:b/>
              <w:color w:val="3B3838" w:themeColor="background2" w:themeShade="40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51A40474" w14:textId="025160FD" w:rsidR="00140A30" w:rsidRPr="00BA48FF" w:rsidRDefault="00140A30" w:rsidP="0060369F">
      <w:pPr>
        <w:spacing w:before="360" w:after="200"/>
        <w:jc w:val="both"/>
        <w:rPr>
          <w:rFonts w:cstheme="minorHAnsi"/>
          <w:b/>
          <w:sz w:val="26"/>
          <w:szCs w:val="26"/>
        </w:rPr>
      </w:pPr>
      <w:r w:rsidRPr="00BA48FF">
        <w:rPr>
          <w:rFonts w:cstheme="minorHAnsi"/>
          <w:b/>
          <w:sz w:val="26"/>
          <w:szCs w:val="26"/>
        </w:rPr>
        <w:t>Liste des publications</w:t>
      </w:r>
    </w:p>
    <w:sdt>
      <w:sdtPr>
        <w:rPr>
          <w:rStyle w:val="CreachLabs1"/>
          <w:rFonts w:cstheme="minorHAnsi"/>
        </w:rPr>
        <w:id w:val="-1741007346"/>
        <w:lock w:val="sdtLocked"/>
        <w:placeholder>
          <w:docPart w:val="3610E9FB07104A3785BA45EAE35C46D1"/>
        </w:placeholder>
        <w:showingPlcHdr/>
        <w:text/>
      </w:sdtPr>
      <w:sdtEndPr>
        <w:rPr>
          <w:rStyle w:val="Policepardfaut"/>
          <w:b/>
          <w:color w:val="1F3864" w:themeColor="accent5" w:themeShade="80"/>
          <w:sz w:val="22"/>
          <w:szCs w:val="24"/>
        </w:rPr>
      </w:sdtEndPr>
      <w:sdtContent>
        <w:p w14:paraId="1C4BB920" w14:textId="77777777" w:rsidR="00140A30" w:rsidRPr="00C5732E" w:rsidRDefault="00140A30" w:rsidP="00140A30">
          <w:pPr>
            <w:spacing w:before="240" w:after="120"/>
            <w:jc w:val="both"/>
            <w:rPr>
              <w:rFonts w:cstheme="minorHAnsi"/>
              <w:b/>
              <w:color w:val="1F3864" w:themeColor="accent5" w:themeShade="80"/>
              <w:sz w:val="24"/>
              <w:szCs w:val="24"/>
            </w:rPr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sdtContent>
    </w:sdt>
    <w:p w14:paraId="2009B214" w14:textId="77777777" w:rsidR="0053446F" w:rsidRPr="00C5732E" w:rsidRDefault="0053446F" w:rsidP="00830BEA">
      <w:pPr>
        <w:jc w:val="both"/>
        <w:rPr>
          <w:rFonts w:cstheme="minorHAnsi"/>
        </w:rPr>
      </w:pPr>
    </w:p>
    <w:sectPr w:rsidR="0053446F" w:rsidRPr="00C5732E" w:rsidSect="00783DB1">
      <w:footerReference w:type="default" r:id="rId9"/>
      <w:footerReference w:type="first" r:id="rId10"/>
      <w:pgSz w:w="11906" w:h="16838"/>
      <w:pgMar w:top="709" w:right="1134" w:bottom="709" w:left="1134" w:header="708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B9C7C" w14:textId="77777777" w:rsidR="00404D41" w:rsidRDefault="00404D41" w:rsidP="00404D41">
      <w:pPr>
        <w:spacing w:after="0" w:line="240" w:lineRule="auto"/>
      </w:pPr>
      <w:r>
        <w:separator/>
      </w:r>
    </w:p>
  </w:endnote>
  <w:endnote w:type="continuationSeparator" w:id="0">
    <w:p w14:paraId="6B8C347A" w14:textId="77777777" w:rsidR="00404D41" w:rsidRDefault="00404D41" w:rsidP="0040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907482"/>
      <w:docPartObj>
        <w:docPartGallery w:val="Page Numbers (Bottom of Page)"/>
        <w:docPartUnique/>
      </w:docPartObj>
    </w:sdtPr>
    <w:sdtEndPr/>
    <w:sdtContent>
      <w:p w14:paraId="57B2B8EE" w14:textId="77777777" w:rsidR="00404D41" w:rsidRDefault="00404D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D4C">
          <w:rPr>
            <w:noProof/>
          </w:rPr>
          <w:t>4</w:t>
        </w:r>
        <w:r>
          <w:fldChar w:fldCharType="end"/>
        </w:r>
      </w:p>
    </w:sdtContent>
  </w:sdt>
  <w:p w14:paraId="7E6D570D" w14:textId="77777777" w:rsidR="00404D41" w:rsidRDefault="00826B4F" w:rsidP="00826B4F">
    <w:pPr>
      <w:pStyle w:val="Pieddepage"/>
      <w:tabs>
        <w:tab w:val="clear" w:pos="4536"/>
        <w:tab w:val="clear" w:pos="9072"/>
        <w:tab w:val="left" w:pos="202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8E9FD" w14:textId="77777777" w:rsidR="00826B4F" w:rsidRDefault="00826B4F" w:rsidP="00826B4F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39AA2" w14:textId="77777777" w:rsidR="00404D41" w:rsidRDefault="00404D41" w:rsidP="00404D41">
      <w:pPr>
        <w:spacing w:after="0" w:line="240" w:lineRule="auto"/>
      </w:pPr>
      <w:r>
        <w:separator/>
      </w:r>
    </w:p>
  </w:footnote>
  <w:footnote w:type="continuationSeparator" w:id="0">
    <w:p w14:paraId="077DBA9B" w14:textId="77777777" w:rsidR="00404D41" w:rsidRDefault="00404D41" w:rsidP="00404D41">
      <w:pPr>
        <w:spacing w:after="0" w:line="240" w:lineRule="auto"/>
      </w:pPr>
      <w:r>
        <w:continuationSeparator/>
      </w:r>
    </w:p>
  </w:footnote>
  <w:footnote w:id="1">
    <w:p w14:paraId="35C2A8D7" w14:textId="44468A3D" w:rsidR="007C4EAC" w:rsidRDefault="007C4EA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bookmarkStart w:id="0" w:name="_Hlk179211589"/>
      <w:r>
        <w:t>Accord général de partenariat, signé en 2021 réunissant la DGA, l'AID, la Région Bretagne, l'ANSSI,</w:t>
      </w:r>
      <w:r w:rsidR="00E1494B" w:rsidRPr="00E1494B">
        <w:t xml:space="preserve"> </w:t>
      </w:r>
      <w:r w:rsidR="00E1494B">
        <w:t>CentraleSupélec,</w:t>
      </w:r>
      <w:r>
        <w:t xml:space="preserve"> CNRS,</w:t>
      </w:r>
      <w:r w:rsidR="00E1494B">
        <w:t xml:space="preserve"> ENIB,</w:t>
      </w:r>
      <w:r>
        <w:t xml:space="preserve"> </w:t>
      </w:r>
      <w:r w:rsidR="00E1494B">
        <w:t xml:space="preserve">ENS Rennes, ENSTA Bretagne, IMT Atlantique, </w:t>
      </w:r>
      <w:r>
        <w:t>Inria,</w:t>
      </w:r>
      <w:r w:rsidR="00E1494B">
        <w:t xml:space="preserve"> INSA, UBO, UBS, </w:t>
      </w:r>
      <w:r>
        <w:t>UR, UR2</w:t>
      </w:r>
      <w:r w:rsidR="00E1494B">
        <w:t>.</w:t>
      </w:r>
      <w:bookmarkEnd w:id="0"/>
    </w:p>
  </w:footnote>
  <w:footnote w:id="2">
    <w:p w14:paraId="2E2AC2B5" w14:textId="6D80D2B8" w:rsidR="00EA03BD" w:rsidRPr="00A7539D" w:rsidRDefault="00EA03BD">
      <w:pPr>
        <w:pStyle w:val="Notedebasdepage"/>
        <w:rPr>
          <w:color w:val="FFFFFF" w:themeColor="background1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="00A7539D" w:rsidRPr="00A7539D">
          <w:rPr>
            <w:rStyle w:val="Lienhypertexte"/>
            <w:b/>
            <w:bCs/>
            <w:color w:val="FFFFFF" w:themeColor="background1"/>
            <w:highlight w:val="darkCyan"/>
          </w:rPr>
          <w:t>https://www.creachlabs.fr/en/call-phd-proposals-2026</w:t>
        </w:r>
      </w:hyperlink>
    </w:p>
  </w:footnote>
  <w:footnote w:id="3">
    <w:p w14:paraId="341F178A" w14:textId="4EBDBEF8" w:rsidR="00D67EEA" w:rsidRPr="00D67EEA" w:rsidRDefault="00D67EEA">
      <w:pPr>
        <w:pStyle w:val="Notedebasdepage"/>
        <w:rPr>
          <w:lang w:val="en-US"/>
        </w:rPr>
      </w:pPr>
      <w:r>
        <w:rPr>
          <w:rStyle w:val="Appelnotedebasdep"/>
        </w:rPr>
        <w:footnoteRef/>
      </w:r>
      <w:r w:rsidRPr="00D67EEA">
        <w:rPr>
          <w:lang w:val="en-US"/>
        </w:rPr>
        <w:t xml:space="preserve"> </w:t>
      </w:r>
      <w:hyperlink r:id="rId2" w:history="1">
        <w:r w:rsidRPr="003342A9">
          <w:rPr>
            <w:rStyle w:val="Lienhypertexte"/>
            <w:rFonts w:eastAsia="Times New Roman" w:cstheme="minorHAnsi"/>
            <w:color w:val="auto"/>
            <w:lang w:val="en-US" w:eastAsia="fr-FR"/>
          </w:rPr>
          <w:t>karine[point].chatel[at]creachlabs[point]fr</w:t>
        </w:r>
      </w:hyperlink>
    </w:p>
  </w:footnote>
  <w:footnote w:id="4">
    <w:p w14:paraId="07D410F5" w14:textId="0F8B003C" w:rsidR="00993C38" w:rsidRPr="00A7539D" w:rsidRDefault="00993C38" w:rsidP="00A7539D">
      <w:pPr>
        <w:pStyle w:val="Notedebasdepage"/>
        <w:rPr>
          <w:b/>
          <w:bCs/>
          <w:color w:val="FFFFFF" w:themeColor="background1"/>
          <w:lang w:val="en-US"/>
        </w:rPr>
      </w:pPr>
      <w:r>
        <w:rPr>
          <w:rStyle w:val="Appelnotedebasdep"/>
        </w:rPr>
        <w:footnoteRef/>
      </w:r>
      <w:r w:rsidRPr="00711BF5">
        <w:rPr>
          <w:lang w:val="en-US"/>
        </w:rPr>
        <w:t xml:space="preserve"> </w:t>
      </w:r>
      <w:hyperlink r:id="rId3" w:history="1">
        <w:r w:rsidR="00A7539D" w:rsidRPr="00A7539D">
          <w:rPr>
            <w:rStyle w:val="Lienhypertexte"/>
            <w:b/>
            <w:bCs/>
            <w:color w:val="FFFFFF" w:themeColor="background1"/>
            <w:highlight w:val="darkCyan"/>
            <w:lang w:val="en-US"/>
          </w:rPr>
          <w:t>https://www.creachlabs.fr/en/call-phd-proposals-2026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56A7C"/>
    <w:multiLevelType w:val="hybridMultilevel"/>
    <w:tmpl w:val="55DC71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F1915"/>
    <w:multiLevelType w:val="hybridMultilevel"/>
    <w:tmpl w:val="EC88C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A6433"/>
    <w:multiLevelType w:val="multilevel"/>
    <w:tmpl w:val="689C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D2827"/>
    <w:multiLevelType w:val="multilevel"/>
    <w:tmpl w:val="4BE6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7F79B6"/>
    <w:multiLevelType w:val="hybridMultilevel"/>
    <w:tmpl w:val="2D78D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D6239"/>
    <w:multiLevelType w:val="multilevel"/>
    <w:tmpl w:val="FCCCAB92"/>
    <w:lvl w:ilvl="0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FB7B98"/>
    <w:multiLevelType w:val="hybridMultilevel"/>
    <w:tmpl w:val="89EC8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82D"/>
    <w:rsid w:val="00020711"/>
    <w:rsid w:val="00024152"/>
    <w:rsid w:val="0002440F"/>
    <w:rsid w:val="00050852"/>
    <w:rsid w:val="000545D0"/>
    <w:rsid w:val="00077F4A"/>
    <w:rsid w:val="000D3F10"/>
    <w:rsid w:val="000F568E"/>
    <w:rsid w:val="0012714E"/>
    <w:rsid w:val="001277F5"/>
    <w:rsid w:val="00132682"/>
    <w:rsid w:val="001355D4"/>
    <w:rsid w:val="00140A30"/>
    <w:rsid w:val="00145F93"/>
    <w:rsid w:val="00182F75"/>
    <w:rsid w:val="001A103A"/>
    <w:rsid w:val="001A3AF1"/>
    <w:rsid w:val="001E1E10"/>
    <w:rsid w:val="001F0D66"/>
    <w:rsid w:val="001F2F84"/>
    <w:rsid w:val="00225053"/>
    <w:rsid w:val="00245FB6"/>
    <w:rsid w:val="00252346"/>
    <w:rsid w:val="002660D8"/>
    <w:rsid w:val="002B3DB7"/>
    <w:rsid w:val="003342A9"/>
    <w:rsid w:val="00345190"/>
    <w:rsid w:val="003525C1"/>
    <w:rsid w:val="003761CE"/>
    <w:rsid w:val="003B1B36"/>
    <w:rsid w:val="003B2E7D"/>
    <w:rsid w:val="003B7472"/>
    <w:rsid w:val="003C4110"/>
    <w:rsid w:val="003D74F3"/>
    <w:rsid w:val="003E32E1"/>
    <w:rsid w:val="00404D41"/>
    <w:rsid w:val="00423632"/>
    <w:rsid w:val="004343A8"/>
    <w:rsid w:val="00465823"/>
    <w:rsid w:val="00494887"/>
    <w:rsid w:val="004A32EC"/>
    <w:rsid w:val="005123B8"/>
    <w:rsid w:val="0053446F"/>
    <w:rsid w:val="00537043"/>
    <w:rsid w:val="0056068C"/>
    <w:rsid w:val="00562D44"/>
    <w:rsid w:val="005B3665"/>
    <w:rsid w:val="005C22DC"/>
    <w:rsid w:val="005F3BDE"/>
    <w:rsid w:val="005F7F29"/>
    <w:rsid w:val="0060369F"/>
    <w:rsid w:val="00610CA3"/>
    <w:rsid w:val="006211A8"/>
    <w:rsid w:val="00646714"/>
    <w:rsid w:val="00670D4C"/>
    <w:rsid w:val="006D4BD1"/>
    <w:rsid w:val="006F13F4"/>
    <w:rsid w:val="00711BF5"/>
    <w:rsid w:val="00740B20"/>
    <w:rsid w:val="00773BF9"/>
    <w:rsid w:val="00776649"/>
    <w:rsid w:val="00777E8B"/>
    <w:rsid w:val="00783DB1"/>
    <w:rsid w:val="007C4EAC"/>
    <w:rsid w:val="0080480B"/>
    <w:rsid w:val="00826B4F"/>
    <w:rsid w:val="00830BEA"/>
    <w:rsid w:val="008332C9"/>
    <w:rsid w:val="00845F3B"/>
    <w:rsid w:val="008524EF"/>
    <w:rsid w:val="00854111"/>
    <w:rsid w:val="00886F52"/>
    <w:rsid w:val="008A6F2E"/>
    <w:rsid w:val="008A7A0D"/>
    <w:rsid w:val="008E39A7"/>
    <w:rsid w:val="008F6FFD"/>
    <w:rsid w:val="00926AD4"/>
    <w:rsid w:val="00942145"/>
    <w:rsid w:val="009720EF"/>
    <w:rsid w:val="009830C7"/>
    <w:rsid w:val="00993C38"/>
    <w:rsid w:val="00993F9B"/>
    <w:rsid w:val="009B0E1F"/>
    <w:rsid w:val="009B3F8F"/>
    <w:rsid w:val="00A05A85"/>
    <w:rsid w:val="00A11380"/>
    <w:rsid w:val="00A158FF"/>
    <w:rsid w:val="00A44D77"/>
    <w:rsid w:val="00A53E34"/>
    <w:rsid w:val="00A57DFF"/>
    <w:rsid w:val="00A6282D"/>
    <w:rsid w:val="00A7539D"/>
    <w:rsid w:val="00A8723A"/>
    <w:rsid w:val="00A92D7A"/>
    <w:rsid w:val="00B00AEF"/>
    <w:rsid w:val="00B24DDF"/>
    <w:rsid w:val="00B630FB"/>
    <w:rsid w:val="00B718AB"/>
    <w:rsid w:val="00B77E98"/>
    <w:rsid w:val="00BA48FF"/>
    <w:rsid w:val="00BB3B58"/>
    <w:rsid w:val="00BF31AE"/>
    <w:rsid w:val="00C3172F"/>
    <w:rsid w:val="00C45EB2"/>
    <w:rsid w:val="00C47228"/>
    <w:rsid w:val="00C5732E"/>
    <w:rsid w:val="00C70024"/>
    <w:rsid w:val="00C708A6"/>
    <w:rsid w:val="00C924C8"/>
    <w:rsid w:val="00C93133"/>
    <w:rsid w:val="00C966FC"/>
    <w:rsid w:val="00CC5684"/>
    <w:rsid w:val="00D160CC"/>
    <w:rsid w:val="00D1790A"/>
    <w:rsid w:val="00D44AE4"/>
    <w:rsid w:val="00D67EEA"/>
    <w:rsid w:val="00D7033B"/>
    <w:rsid w:val="00E1494B"/>
    <w:rsid w:val="00E201B5"/>
    <w:rsid w:val="00E222B2"/>
    <w:rsid w:val="00E41660"/>
    <w:rsid w:val="00E42632"/>
    <w:rsid w:val="00E52A23"/>
    <w:rsid w:val="00E6552E"/>
    <w:rsid w:val="00E6657B"/>
    <w:rsid w:val="00E749DE"/>
    <w:rsid w:val="00EA03BD"/>
    <w:rsid w:val="00EE75D6"/>
    <w:rsid w:val="00F452FA"/>
    <w:rsid w:val="00F73DD1"/>
    <w:rsid w:val="00FC5544"/>
    <w:rsid w:val="00FD7B72"/>
    <w:rsid w:val="00FE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0473511"/>
  <w15:chartTrackingRefBased/>
  <w15:docId w15:val="{5E148B25-D253-41AC-AB68-963C9D056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locked/>
    <w:rsid w:val="005C22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extedelespacerserv">
    <w:name w:val="Placeholder Text"/>
    <w:basedOn w:val="Policepardfaut"/>
    <w:uiPriority w:val="99"/>
    <w:semiHidden/>
    <w:locked/>
    <w:rsid w:val="00CC5684"/>
    <w:rPr>
      <w:color w:val="808080"/>
    </w:rPr>
  </w:style>
  <w:style w:type="paragraph" w:styleId="Paragraphedeliste">
    <w:name w:val="List Paragraph"/>
    <w:basedOn w:val="Normal"/>
    <w:uiPriority w:val="34"/>
    <w:qFormat/>
    <w:locked/>
    <w:rsid w:val="00B77E98"/>
    <w:pPr>
      <w:ind w:left="720"/>
      <w:contextualSpacing/>
    </w:pPr>
  </w:style>
  <w:style w:type="table" w:styleId="Grilledutableau">
    <w:name w:val="Table Grid"/>
    <w:basedOn w:val="TableauNormal"/>
    <w:uiPriority w:val="39"/>
    <w:locked/>
    <w:rsid w:val="00562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eachLabs1">
    <w:name w:val="Creach Labs 1"/>
    <w:basedOn w:val="Policepardfaut"/>
    <w:uiPriority w:val="1"/>
    <w:locked/>
    <w:rsid w:val="009830C7"/>
    <w:rPr>
      <w:rFonts w:asciiTheme="minorHAnsi" w:hAnsiTheme="minorHAnsi"/>
      <w:color w:val="auto"/>
      <w:sz w:val="24"/>
    </w:rPr>
  </w:style>
  <w:style w:type="character" w:styleId="Lienhypertexte">
    <w:name w:val="Hyperlink"/>
    <w:basedOn w:val="Policepardfaut"/>
    <w:uiPriority w:val="99"/>
    <w:unhideWhenUsed/>
    <w:locked/>
    <w:rsid w:val="00E4263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0241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152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4D41"/>
  </w:style>
  <w:style w:type="paragraph" w:styleId="Pieddepage">
    <w:name w:val="footer"/>
    <w:basedOn w:val="Normal"/>
    <w:link w:val="PieddepageCar"/>
    <w:uiPriority w:val="99"/>
    <w:unhideWhenUsed/>
    <w:locked/>
    <w:rsid w:val="00404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4D41"/>
  </w:style>
  <w:style w:type="character" w:customStyle="1" w:styleId="object">
    <w:name w:val="object"/>
    <w:basedOn w:val="Policepardfaut"/>
    <w:locked/>
    <w:rsid w:val="00245FB6"/>
  </w:style>
  <w:style w:type="character" w:styleId="Lienhypertextesuivivisit">
    <w:name w:val="FollowedHyperlink"/>
    <w:basedOn w:val="Policepardfaut"/>
    <w:uiPriority w:val="99"/>
    <w:semiHidden/>
    <w:unhideWhenUsed/>
    <w:locked/>
    <w:rsid w:val="00245FB6"/>
    <w:rPr>
      <w:color w:val="954F72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locked/>
    <w:rsid w:val="00245FB6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45FB6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locked/>
    <w:rsid w:val="00245FB6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locked/>
    <w:rsid w:val="00B00AE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0AE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locked/>
    <w:rsid w:val="00B00AEF"/>
    <w:rPr>
      <w:vertAlign w:val="superscript"/>
    </w:rPr>
  </w:style>
  <w:style w:type="character" w:styleId="lev">
    <w:name w:val="Strong"/>
    <w:basedOn w:val="Policepardfaut"/>
    <w:uiPriority w:val="22"/>
    <w:qFormat/>
    <w:locked/>
    <w:rsid w:val="003E32E1"/>
    <w:rPr>
      <w:b/>
      <w:bCs/>
    </w:rPr>
  </w:style>
  <w:style w:type="character" w:customStyle="1" w:styleId="Style2">
    <w:name w:val="Style2"/>
    <w:basedOn w:val="Policepardfaut"/>
    <w:uiPriority w:val="1"/>
    <w:locked/>
    <w:rsid w:val="00BA48FF"/>
    <w:rPr>
      <w:rFonts w:asciiTheme="minorHAnsi" w:hAnsiTheme="minorHAnsi"/>
      <w:color w:val="0D0D0D" w:themeColor="text1" w:themeTint="F2"/>
      <w:sz w:val="22"/>
    </w:rPr>
  </w:style>
  <w:style w:type="character" w:customStyle="1" w:styleId="CREACHLABS2">
    <w:name w:val="CREACH LABS 2"/>
    <w:basedOn w:val="Policepardfaut"/>
    <w:uiPriority w:val="1"/>
    <w:locked/>
    <w:rsid w:val="00993C38"/>
    <w:rPr>
      <w:rFonts w:asciiTheme="minorHAnsi" w:hAnsiTheme="minorHAnsi"/>
      <w:sz w:val="24"/>
    </w:rPr>
  </w:style>
  <w:style w:type="paragraph" w:customStyle="1" w:styleId="Default">
    <w:name w:val="Default"/>
    <w:locked/>
    <w:rsid w:val="00E416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753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eachlabs.fr/en/call-phd-proposals-2025" TargetMode="External"/><Relationship Id="rId2" Type="http://schemas.openxmlformats.org/officeDocument/2006/relationships/hyperlink" Target="mailto:karine.chatel@irisa.fr" TargetMode="External"/><Relationship Id="rId1" Type="http://schemas.openxmlformats.org/officeDocument/2006/relationships/hyperlink" Target="https://www.creachlabs.fr/en/call-phd-proposals-202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128EAF23F646B6AC430A1F26906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169E5-C130-4A55-BD15-5C022FCE7EC6}"/>
      </w:docPartPr>
      <w:docPartBody>
        <w:p w:rsidR="004F30A3" w:rsidRDefault="00B849C8" w:rsidP="00B849C8">
          <w:pPr>
            <w:pStyle w:val="68128EAF23F646B6AC430A1F26906D00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DFEDBCAD179D47028F3A3BA610C51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97E2CD-0C18-4AB5-8E73-312AB359AC94}"/>
      </w:docPartPr>
      <w:docPartBody>
        <w:p w:rsidR="004F30A3" w:rsidRDefault="00B849C8" w:rsidP="00B849C8">
          <w:pPr>
            <w:pStyle w:val="DFEDBCAD179D47028F3A3BA610C5110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F2004C102D8A437D8B742B42028C09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4F1F18-BFAA-432F-BDB4-34B1D0DE3D36}"/>
      </w:docPartPr>
      <w:docPartBody>
        <w:p w:rsidR="004F30A3" w:rsidRDefault="00B849C8" w:rsidP="00B849C8">
          <w:pPr>
            <w:pStyle w:val="F2004C102D8A437D8B742B42028C091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40E65E017A2C4280BF4FC0405697C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F2314-57AB-4C1A-B607-A8424EAD8D83}"/>
      </w:docPartPr>
      <w:docPartBody>
        <w:p w:rsidR="004F30A3" w:rsidRDefault="00B849C8" w:rsidP="00B849C8">
          <w:pPr>
            <w:pStyle w:val="40E65E017A2C4280BF4FC0405697C142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8D039A57A0E4F139908E60D3BA92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E5DDE0-502E-4780-9498-CEDDBC158F3D}"/>
      </w:docPartPr>
      <w:docPartBody>
        <w:p w:rsidR="004F30A3" w:rsidRDefault="00B849C8" w:rsidP="00B849C8">
          <w:pPr>
            <w:pStyle w:val="B8D039A57A0E4F139908E60D3BA92248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0D18606BB1743A3A49903A593020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A4CEC-E2B7-4038-B2B3-E32418CF2D55}"/>
      </w:docPartPr>
      <w:docPartBody>
        <w:p w:rsidR="004F30A3" w:rsidRDefault="00B849C8" w:rsidP="00B849C8">
          <w:pPr>
            <w:pStyle w:val="C0D18606BB1743A3A49903A593020E6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744A005B5FEE4F45B20AA1FBE02CD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609731-5119-4920-A8E5-930B1253C01D}"/>
      </w:docPartPr>
      <w:docPartBody>
        <w:p w:rsidR="004F30A3" w:rsidRDefault="00B849C8" w:rsidP="00B849C8">
          <w:pPr>
            <w:pStyle w:val="744A005B5FEE4F45B20AA1FBE02CD4CA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1140CAF4016648819D7FD321E1548B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757C74-7E86-4E12-BE8C-FF9B909FF194}"/>
      </w:docPartPr>
      <w:docPartBody>
        <w:p w:rsidR="004F30A3" w:rsidRDefault="00B849C8" w:rsidP="00B849C8">
          <w:pPr>
            <w:pStyle w:val="1140CAF4016648819D7FD321E1548BC3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5009842BDA2D4B61AD97077DFF1F87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EAB91-BC31-4AD9-A5FE-385C750BB9DF}"/>
      </w:docPartPr>
      <w:docPartBody>
        <w:p w:rsidR="004F30A3" w:rsidRDefault="00B849C8" w:rsidP="00B849C8">
          <w:pPr>
            <w:pStyle w:val="5009842BDA2D4B61AD97077DFF1F87EF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2AE08DC02604B03A92E6F27C5C3F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413A66-3572-403F-B7F6-AC8F0ED1C103}"/>
      </w:docPartPr>
      <w:docPartBody>
        <w:p w:rsidR="004F30A3" w:rsidRDefault="00B849C8" w:rsidP="00B849C8">
          <w:pPr>
            <w:pStyle w:val="92AE08DC02604B03A92E6F27C5C3F441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8C579C3933C943C6929E36568883BC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A79BE-9F6C-4859-ADB6-5EFF23610CF2}"/>
      </w:docPartPr>
      <w:docPartBody>
        <w:p w:rsidR="004F30A3" w:rsidRDefault="00B849C8" w:rsidP="00B849C8">
          <w:pPr>
            <w:pStyle w:val="8C579C3933C943C6929E36568883BCF7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636B2DBE03284240B0F0BDE555EB3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CDD0D8-58BE-420D-AC69-257F694564E4}"/>
      </w:docPartPr>
      <w:docPartBody>
        <w:p w:rsidR="004F30A3" w:rsidRDefault="00B849C8" w:rsidP="00B849C8">
          <w:pPr>
            <w:pStyle w:val="636B2DBE03284240B0F0BDE555EB3E87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57B87687B5A4210A4537E202008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5264D5-70FF-484E-A763-05D878B3C09C}"/>
      </w:docPartPr>
      <w:docPartBody>
        <w:p w:rsidR="004F30A3" w:rsidRDefault="00B849C8" w:rsidP="00B849C8">
          <w:pPr>
            <w:pStyle w:val="957B87687B5A4210A4537E20200845C412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3610E9FB07104A3785BA45EAE35C46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B4492F-7F67-45C1-A417-848AEB8243D5}"/>
      </w:docPartPr>
      <w:docPartBody>
        <w:p w:rsidR="004F30A3" w:rsidRDefault="00B849C8" w:rsidP="00B849C8">
          <w:pPr>
            <w:pStyle w:val="3610E9FB07104A3785BA45EAE35C46D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AB33E74B9E96438C950758AB0375EA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C3FAD-C8CF-49DF-9D4E-3EF1B67E910E}"/>
      </w:docPartPr>
      <w:docPartBody>
        <w:p w:rsidR="004F30A3" w:rsidRDefault="00B849C8" w:rsidP="00B849C8">
          <w:pPr>
            <w:pStyle w:val="AB33E74B9E96438C950758AB0375EA5111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218A53F60D14CD6BCE32000949006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9C66AD-844D-453A-B3CA-C63C6F490AAA}"/>
      </w:docPartPr>
      <w:docPartBody>
        <w:p w:rsidR="00417FB7" w:rsidRDefault="00B849C8" w:rsidP="00B849C8">
          <w:pPr>
            <w:pStyle w:val="E218A53F60D14CD6BCE32000949006958"/>
          </w:pPr>
          <w:r w:rsidRPr="00AE7C9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6D09366E0F4511A8F4762728134F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2BD0C-5920-4DEF-9073-6FDF2CD2E0C1}"/>
      </w:docPartPr>
      <w:docPartBody>
        <w:p w:rsidR="00417FB7" w:rsidRDefault="00B849C8" w:rsidP="00B849C8">
          <w:pPr>
            <w:pStyle w:val="DA6D09366E0F4511A8F4762728134F92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EB0CF6A604A24AEA9B88AFE046789E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80AE1-43C6-465A-9919-DDB40F30081A}"/>
      </w:docPartPr>
      <w:docPartBody>
        <w:p w:rsidR="000C28C2" w:rsidRDefault="00B849C8" w:rsidP="00B849C8">
          <w:pPr>
            <w:pStyle w:val="EB0CF6A604A24AEA9B88AFE046789EE1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CDDD4345EFB742FE83581D6937EDF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B51911-4DB0-43AC-B9D9-1E038BE847A3}"/>
      </w:docPartPr>
      <w:docPartBody>
        <w:p w:rsidR="000C28C2" w:rsidRDefault="00B849C8" w:rsidP="00B849C8">
          <w:pPr>
            <w:pStyle w:val="CDDD4345EFB742FE83581D6937EDF9EF8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9C15099308C040C383E59BE65A759A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EE72CB-5B8D-4619-A2A4-A56B50177DC9}"/>
      </w:docPartPr>
      <w:docPartBody>
        <w:p w:rsidR="00405219" w:rsidRDefault="000742F8" w:rsidP="000742F8">
          <w:pPr>
            <w:pStyle w:val="9C15099308C040C383E59BE65A759A29"/>
          </w:pPr>
          <w:r w:rsidRPr="00C5732E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976"/>
    <w:rsid w:val="000742F8"/>
    <w:rsid w:val="000C28C2"/>
    <w:rsid w:val="00405219"/>
    <w:rsid w:val="00417FB7"/>
    <w:rsid w:val="004F30A3"/>
    <w:rsid w:val="00A66992"/>
    <w:rsid w:val="00B849C8"/>
    <w:rsid w:val="00D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742F8"/>
    <w:rPr>
      <w:color w:val="808080"/>
    </w:rPr>
  </w:style>
  <w:style w:type="paragraph" w:customStyle="1" w:styleId="68128EAF23F646B6AC430A1F26906D0011">
    <w:name w:val="68128EAF23F646B6AC430A1F26906D0011"/>
    <w:rsid w:val="00B849C8"/>
    <w:rPr>
      <w:rFonts w:eastAsiaTheme="minorHAnsi"/>
      <w:lang w:eastAsia="en-US"/>
    </w:rPr>
  </w:style>
  <w:style w:type="paragraph" w:customStyle="1" w:styleId="DFEDBCAD179D47028F3A3BA610C5110812">
    <w:name w:val="DFEDBCAD179D47028F3A3BA610C5110812"/>
    <w:rsid w:val="00B849C8"/>
    <w:rPr>
      <w:rFonts w:eastAsiaTheme="minorHAnsi"/>
      <w:lang w:eastAsia="en-US"/>
    </w:rPr>
  </w:style>
  <w:style w:type="paragraph" w:customStyle="1" w:styleId="F2004C102D8A437D8B742B42028C091812">
    <w:name w:val="F2004C102D8A437D8B742B42028C091812"/>
    <w:rsid w:val="00B849C8"/>
    <w:rPr>
      <w:rFonts w:eastAsiaTheme="minorHAnsi"/>
      <w:lang w:eastAsia="en-US"/>
    </w:rPr>
  </w:style>
  <w:style w:type="paragraph" w:customStyle="1" w:styleId="40E65E017A2C4280BF4FC0405697C14212">
    <w:name w:val="40E65E017A2C4280BF4FC0405697C14212"/>
    <w:rsid w:val="00B849C8"/>
    <w:rPr>
      <w:rFonts w:eastAsiaTheme="minorHAnsi"/>
      <w:lang w:eastAsia="en-US"/>
    </w:rPr>
  </w:style>
  <w:style w:type="paragraph" w:customStyle="1" w:styleId="B8D039A57A0E4F139908E60D3BA9224812">
    <w:name w:val="B8D039A57A0E4F139908E60D3BA9224812"/>
    <w:rsid w:val="00B849C8"/>
    <w:rPr>
      <w:rFonts w:eastAsiaTheme="minorHAnsi"/>
      <w:lang w:eastAsia="en-US"/>
    </w:rPr>
  </w:style>
  <w:style w:type="paragraph" w:customStyle="1" w:styleId="C0D18606BB1743A3A49903A593020E6111">
    <w:name w:val="C0D18606BB1743A3A49903A593020E6111"/>
    <w:rsid w:val="00B849C8"/>
    <w:rPr>
      <w:rFonts w:eastAsiaTheme="minorHAnsi"/>
      <w:lang w:eastAsia="en-US"/>
    </w:rPr>
  </w:style>
  <w:style w:type="paragraph" w:customStyle="1" w:styleId="744A005B5FEE4F45B20AA1FBE02CD4CA12">
    <w:name w:val="744A005B5FEE4F45B20AA1FBE02CD4CA12"/>
    <w:rsid w:val="00B849C8"/>
    <w:rPr>
      <w:rFonts w:eastAsiaTheme="minorHAnsi"/>
      <w:lang w:eastAsia="en-US"/>
    </w:rPr>
  </w:style>
  <w:style w:type="paragraph" w:customStyle="1" w:styleId="1140CAF4016648819D7FD321E1548BC312">
    <w:name w:val="1140CAF4016648819D7FD321E1548BC312"/>
    <w:rsid w:val="00B849C8"/>
    <w:rPr>
      <w:rFonts w:eastAsiaTheme="minorHAnsi"/>
      <w:lang w:eastAsia="en-US"/>
    </w:rPr>
  </w:style>
  <w:style w:type="paragraph" w:customStyle="1" w:styleId="5009842BDA2D4B61AD97077DFF1F87EF12">
    <w:name w:val="5009842BDA2D4B61AD97077DFF1F87EF12"/>
    <w:rsid w:val="00B849C8"/>
    <w:rPr>
      <w:rFonts w:eastAsiaTheme="minorHAnsi"/>
      <w:lang w:eastAsia="en-US"/>
    </w:rPr>
  </w:style>
  <w:style w:type="paragraph" w:customStyle="1" w:styleId="92AE08DC02604B03A92E6F27C5C3F44112">
    <w:name w:val="92AE08DC02604B03A92E6F27C5C3F44112"/>
    <w:rsid w:val="00B849C8"/>
    <w:rPr>
      <w:rFonts w:eastAsiaTheme="minorHAnsi"/>
      <w:lang w:eastAsia="en-US"/>
    </w:rPr>
  </w:style>
  <w:style w:type="paragraph" w:customStyle="1" w:styleId="E218A53F60D14CD6BCE32000949006958">
    <w:name w:val="E218A53F60D14CD6BCE32000949006958"/>
    <w:rsid w:val="00B849C8"/>
    <w:rPr>
      <w:rFonts w:eastAsiaTheme="minorHAnsi"/>
      <w:lang w:eastAsia="en-US"/>
    </w:rPr>
  </w:style>
  <w:style w:type="paragraph" w:customStyle="1" w:styleId="DA6D09366E0F4511A8F4762728134F928">
    <w:name w:val="DA6D09366E0F4511A8F4762728134F928"/>
    <w:rsid w:val="00B849C8"/>
    <w:rPr>
      <w:rFonts w:eastAsiaTheme="minorHAnsi"/>
      <w:lang w:eastAsia="en-US"/>
    </w:rPr>
  </w:style>
  <w:style w:type="paragraph" w:customStyle="1" w:styleId="8C579C3933C943C6929E36568883BCF712">
    <w:name w:val="8C579C3933C943C6929E36568883BCF712"/>
    <w:rsid w:val="00B849C8"/>
    <w:rPr>
      <w:rFonts w:eastAsiaTheme="minorHAnsi"/>
      <w:lang w:eastAsia="en-US"/>
    </w:rPr>
  </w:style>
  <w:style w:type="paragraph" w:customStyle="1" w:styleId="AB33E74B9E96438C950758AB0375EA5111">
    <w:name w:val="AB33E74B9E96438C950758AB0375EA5111"/>
    <w:rsid w:val="00B849C8"/>
    <w:rPr>
      <w:rFonts w:eastAsiaTheme="minorHAnsi"/>
      <w:lang w:eastAsia="en-US"/>
    </w:rPr>
  </w:style>
  <w:style w:type="paragraph" w:customStyle="1" w:styleId="636B2DBE03284240B0F0BDE555EB3E8712">
    <w:name w:val="636B2DBE03284240B0F0BDE555EB3E8712"/>
    <w:rsid w:val="00B849C8"/>
    <w:rPr>
      <w:rFonts w:eastAsiaTheme="minorHAnsi"/>
      <w:lang w:eastAsia="en-US"/>
    </w:rPr>
  </w:style>
  <w:style w:type="paragraph" w:customStyle="1" w:styleId="957B87687B5A4210A4537E20200845C412">
    <w:name w:val="957B87687B5A4210A4537E20200845C412"/>
    <w:rsid w:val="00B849C8"/>
    <w:rPr>
      <w:rFonts w:eastAsiaTheme="minorHAnsi"/>
      <w:lang w:eastAsia="en-US"/>
    </w:rPr>
  </w:style>
  <w:style w:type="paragraph" w:customStyle="1" w:styleId="EB0CF6A604A24AEA9B88AFE046789EE18">
    <w:name w:val="EB0CF6A604A24AEA9B88AFE046789EE18"/>
    <w:rsid w:val="00B849C8"/>
    <w:rPr>
      <w:rFonts w:eastAsiaTheme="minorHAnsi"/>
      <w:lang w:eastAsia="en-US"/>
    </w:rPr>
  </w:style>
  <w:style w:type="paragraph" w:customStyle="1" w:styleId="CDDD4345EFB742FE83581D6937EDF9EF8">
    <w:name w:val="CDDD4345EFB742FE83581D6937EDF9EF8"/>
    <w:rsid w:val="00B849C8"/>
    <w:rPr>
      <w:rFonts w:eastAsiaTheme="minorHAnsi"/>
      <w:lang w:eastAsia="en-US"/>
    </w:rPr>
  </w:style>
  <w:style w:type="paragraph" w:customStyle="1" w:styleId="3610E9FB07104A3785BA45EAE35C46D111">
    <w:name w:val="3610E9FB07104A3785BA45EAE35C46D111"/>
    <w:rsid w:val="00B849C8"/>
    <w:rPr>
      <w:rFonts w:eastAsiaTheme="minorHAnsi"/>
      <w:lang w:eastAsia="en-US"/>
    </w:rPr>
  </w:style>
  <w:style w:type="paragraph" w:customStyle="1" w:styleId="9C15099308C040C383E59BE65A759A29">
    <w:name w:val="9C15099308C040C383E59BE65A759A29"/>
    <w:rsid w:val="000742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1259-2A93-408C-A5EB-B7BA3CF5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757</Words>
  <Characters>4009</Characters>
  <Application>Microsoft Office Word</Application>
  <DocSecurity>0</DocSecurity>
  <Lines>91</Lines>
  <Paragraphs>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INRIA</Company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Chatel</dc:creator>
  <cp:keywords/>
  <dc:description/>
  <cp:lastModifiedBy>Karine Chatel</cp:lastModifiedBy>
  <cp:revision>7</cp:revision>
  <cp:lastPrinted>2022-10-06T08:04:00Z</cp:lastPrinted>
  <dcterms:created xsi:type="dcterms:W3CDTF">2025-10-10T14:33:00Z</dcterms:created>
  <dcterms:modified xsi:type="dcterms:W3CDTF">2025-10-10T15:37:00Z</dcterms:modified>
</cp:coreProperties>
</file>